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0826" w14:textId="26A04C97" w:rsidR="00911717" w:rsidRPr="00E0664A" w:rsidRDefault="00866DD5" w:rsidP="005D7A4F">
      <w:pPr>
        <w:pStyle w:val="Heading1"/>
        <w:widowControl/>
        <w:autoSpaceDE/>
        <w:autoSpaceDN/>
        <w:contextualSpacing/>
        <w:jc w:val="center"/>
        <w:rPr>
          <w:b w:val="0"/>
          <w:bCs w:val="0"/>
          <w:noProof/>
          <w:color w:val="990000"/>
          <w:sz w:val="48"/>
          <w:szCs w:val="48"/>
          <w:lang w:val="en-US"/>
        </w:rPr>
      </w:pPr>
      <w:r w:rsidRPr="00E0664A">
        <w:rPr>
          <w:b w:val="0"/>
          <w:bCs w:val="0"/>
          <w:noProof/>
          <w:color w:val="990000"/>
          <w:sz w:val="48"/>
          <w:szCs w:val="48"/>
          <w:lang w:val="en-US"/>
        </w:rPr>
        <w:t xml:space="preserve">Macquarie University Research </w:t>
      </w:r>
      <w:r w:rsidR="00375DA4">
        <w:rPr>
          <w:b w:val="0"/>
          <w:bCs w:val="0"/>
          <w:noProof/>
          <w:color w:val="990000"/>
          <w:sz w:val="48"/>
          <w:szCs w:val="48"/>
          <w:lang w:val="en-US"/>
        </w:rPr>
        <w:br/>
      </w:r>
      <w:r w:rsidRPr="00E0664A">
        <w:rPr>
          <w:b w:val="0"/>
          <w:bCs w:val="0"/>
          <w:noProof/>
          <w:color w:val="990000"/>
          <w:sz w:val="48"/>
          <w:szCs w:val="48"/>
          <w:lang w:val="en-US"/>
        </w:rPr>
        <w:t>Infrastructure</w:t>
      </w:r>
      <w:r w:rsidR="005D7A4F" w:rsidRPr="00E0664A">
        <w:rPr>
          <w:b w:val="0"/>
          <w:bCs w:val="0"/>
          <w:noProof/>
          <w:color w:val="990000"/>
          <w:sz w:val="48"/>
          <w:szCs w:val="48"/>
          <w:lang w:val="en-US"/>
        </w:rPr>
        <w:t xml:space="preserve"> (Small)</w:t>
      </w:r>
      <w:r w:rsidRPr="00E0664A">
        <w:rPr>
          <w:b w:val="0"/>
          <w:bCs w:val="0"/>
          <w:noProof/>
          <w:color w:val="990000"/>
          <w:sz w:val="48"/>
          <w:szCs w:val="48"/>
          <w:lang w:val="en-US"/>
        </w:rPr>
        <w:t xml:space="preserve"> Scheme </w:t>
      </w:r>
      <w:r w:rsidR="005D7A4F" w:rsidRPr="00E0664A">
        <w:rPr>
          <w:b w:val="0"/>
          <w:bCs w:val="0"/>
          <w:noProof/>
          <w:color w:val="990000"/>
          <w:sz w:val="48"/>
          <w:szCs w:val="48"/>
          <w:lang w:val="en-US"/>
        </w:rPr>
        <w:t>202</w:t>
      </w:r>
      <w:r w:rsidR="008E24A4" w:rsidRPr="00E0664A">
        <w:rPr>
          <w:b w:val="0"/>
          <w:bCs w:val="0"/>
          <w:noProof/>
          <w:color w:val="990000"/>
          <w:sz w:val="48"/>
          <w:szCs w:val="48"/>
          <w:lang w:val="en-US"/>
        </w:rPr>
        <w:t>4</w:t>
      </w:r>
    </w:p>
    <w:p w14:paraId="70CB5C43" w14:textId="77777777" w:rsidR="00046B45" w:rsidRPr="00866DD5" w:rsidRDefault="00046B45" w:rsidP="00866DD5">
      <w:pPr>
        <w:pStyle w:val="Heading1"/>
        <w:widowControl/>
        <w:autoSpaceDE/>
        <w:autoSpaceDN/>
        <w:contextualSpacing/>
        <w:jc w:val="center"/>
        <w:rPr>
          <w:b w:val="0"/>
          <w:bCs w:val="0"/>
          <w:noProof/>
          <w:color w:val="990000"/>
          <w:sz w:val="48"/>
          <w:szCs w:val="48"/>
          <w:lang w:val="en-US"/>
        </w:rPr>
      </w:pPr>
    </w:p>
    <w:p w14:paraId="449F7AF7" w14:textId="77777777" w:rsidR="00911717" w:rsidRPr="00E0664A" w:rsidRDefault="00911717" w:rsidP="00866DD5">
      <w:pPr>
        <w:pStyle w:val="Heading1"/>
        <w:widowControl/>
        <w:autoSpaceDE/>
        <w:autoSpaceDN/>
        <w:contextualSpacing/>
        <w:jc w:val="center"/>
        <w:rPr>
          <w:b w:val="0"/>
          <w:bCs w:val="0"/>
          <w:noProof/>
          <w:color w:val="990000"/>
          <w:sz w:val="48"/>
          <w:szCs w:val="48"/>
          <w:lang w:val="en-US"/>
        </w:rPr>
      </w:pPr>
      <w:r w:rsidRPr="00E0664A">
        <w:rPr>
          <w:b w:val="0"/>
          <w:bCs w:val="0"/>
          <w:noProof/>
          <w:color w:val="990000"/>
          <w:sz w:val="48"/>
          <w:szCs w:val="48"/>
          <w:lang w:val="en-US"/>
        </w:rPr>
        <w:t>APPLICATION FORM</w:t>
      </w:r>
    </w:p>
    <w:p w14:paraId="353D1CB0" w14:textId="77777777" w:rsidR="00933111" w:rsidRDefault="00933111" w:rsidP="00BF5519">
      <w:pPr>
        <w:jc w:val="center"/>
        <w:rPr>
          <w:b/>
          <w:bCs/>
          <w:sz w:val="28"/>
          <w:szCs w:val="28"/>
        </w:rPr>
      </w:pPr>
    </w:p>
    <w:p w14:paraId="49E01607" w14:textId="12FEAD80" w:rsidR="00717B75" w:rsidRPr="001A38C2" w:rsidRDefault="004D2241" w:rsidP="00717B75">
      <w:pPr>
        <w:jc w:val="center"/>
        <w:rPr>
          <w:b/>
          <w:bCs/>
          <w:sz w:val="28"/>
          <w:szCs w:val="28"/>
        </w:rPr>
      </w:pPr>
      <w:r>
        <w:rPr>
          <w:b/>
          <w:bCs/>
          <w:sz w:val="28"/>
          <w:szCs w:val="28"/>
        </w:rPr>
        <w:t xml:space="preserve">Faculty Closing Date: </w:t>
      </w:r>
      <w:r w:rsidR="005073BF" w:rsidRPr="005073BF">
        <w:rPr>
          <w:b/>
          <w:bCs/>
          <w:sz w:val="28"/>
          <w:szCs w:val="28"/>
        </w:rPr>
        <w:t xml:space="preserve">Each Faculty Research Office will have earlier deadlines. </w:t>
      </w:r>
      <w:r w:rsidR="004739A1" w:rsidRPr="004739A1">
        <w:rPr>
          <w:b/>
          <w:bCs/>
          <w:sz w:val="28"/>
          <w:szCs w:val="28"/>
        </w:rPr>
        <w:t xml:space="preserve">Please contact your </w:t>
      </w:r>
      <w:proofErr w:type="gramStart"/>
      <w:r w:rsidR="004739A1" w:rsidRPr="004739A1">
        <w:rPr>
          <w:b/>
          <w:bCs/>
          <w:sz w:val="28"/>
          <w:szCs w:val="28"/>
        </w:rPr>
        <w:t>Faculty</w:t>
      </w:r>
      <w:proofErr w:type="gramEnd"/>
      <w:r w:rsidR="004739A1" w:rsidRPr="004739A1">
        <w:rPr>
          <w:b/>
          <w:bCs/>
          <w:sz w:val="28"/>
          <w:szCs w:val="28"/>
        </w:rPr>
        <w:t xml:space="preserve"> for further details.</w:t>
      </w:r>
    </w:p>
    <w:p w14:paraId="199B7410" w14:textId="77777777" w:rsidR="001B3C90" w:rsidRPr="00FB3392" w:rsidRDefault="002F3364" w:rsidP="00717B75">
      <w:pPr>
        <w:pStyle w:val="Heading1"/>
        <w:pBdr>
          <w:bottom w:val="single" w:sz="4" w:space="0" w:color="auto"/>
        </w:pBdr>
        <w:tabs>
          <w:tab w:val="left" w:pos="3480"/>
        </w:tabs>
        <w:spacing w:before="0"/>
      </w:pPr>
      <w:r w:rsidRPr="00FB3392">
        <w:tab/>
      </w:r>
    </w:p>
    <w:p w14:paraId="7BC0465A" w14:textId="77777777" w:rsidR="00BF5519" w:rsidRPr="00FB3392" w:rsidRDefault="00BF5519" w:rsidP="00BF5519">
      <w:pPr>
        <w:pStyle w:val="Heading1"/>
      </w:pPr>
      <w:r w:rsidRPr="00FB3392">
        <w:t>Formatting</w:t>
      </w:r>
    </w:p>
    <w:p w14:paraId="1A57E1E9" w14:textId="77777777" w:rsidR="00BF5519" w:rsidRPr="00FB3392" w:rsidRDefault="00BF5519" w:rsidP="00BF5519">
      <w:pPr>
        <w:numPr>
          <w:ilvl w:val="0"/>
          <w:numId w:val="22"/>
        </w:numPr>
        <w:rPr>
          <w:sz w:val="24"/>
          <w:szCs w:val="24"/>
          <w:lang w:val="en-US"/>
        </w:rPr>
      </w:pPr>
      <w:r w:rsidRPr="00FB3392">
        <w:rPr>
          <w:sz w:val="24"/>
          <w:szCs w:val="24"/>
          <w:lang w:val="en-US"/>
        </w:rPr>
        <w:t xml:space="preserve">All </w:t>
      </w:r>
      <w:r w:rsidR="00EF4A64" w:rsidRPr="00FB3392">
        <w:rPr>
          <w:sz w:val="24"/>
          <w:szCs w:val="24"/>
          <w:lang w:val="en-US"/>
        </w:rPr>
        <w:t xml:space="preserve">text must be in black </w:t>
      </w:r>
      <w:r w:rsidR="001A38C2">
        <w:rPr>
          <w:sz w:val="24"/>
          <w:szCs w:val="24"/>
          <w:lang w:val="en-US"/>
        </w:rPr>
        <w:t xml:space="preserve">type </w:t>
      </w:r>
      <w:r w:rsidRPr="00FB3392">
        <w:rPr>
          <w:sz w:val="24"/>
          <w:szCs w:val="24"/>
          <w:lang w:val="en-US"/>
        </w:rPr>
        <w:t xml:space="preserve">and 12-point </w:t>
      </w:r>
      <w:r w:rsidR="001A38C2">
        <w:rPr>
          <w:sz w:val="24"/>
          <w:szCs w:val="24"/>
          <w:lang w:val="en-US"/>
        </w:rPr>
        <w:t>Arial font</w:t>
      </w:r>
      <w:r w:rsidR="00EF4A64" w:rsidRPr="00FB3392">
        <w:rPr>
          <w:sz w:val="24"/>
          <w:szCs w:val="24"/>
          <w:lang w:val="en-US"/>
        </w:rPr>
        <w:t>.</w:t>
      </w:r>
      <w:r w:rsidRPr="00FB3392">
        <w:rPr>
          <w:sz w:val="24"/>
          <w:szCs w:val="24"/>
          <w:lang w:val="en-US"/>
        </w:rPr>
        <w:t xml:space="preserve"> </w:t>
      </w:r>
      <w:r w:rsidR="001A38C2">
        <w:rPr>
          <w:sz w:val="24"/>
          <w:szCs w:val="24"/>
          <w:lang w:val="en-US"/>
        </w:rPr>
        <w:t>Do not adjust the set margins.</w:t>
      </w:r>
      <w:r w:rsidRPr="00FB3392">
        <w:rPr>
          <w:sz w:val="24"/>
          <w:szCs w:val="24"/>
          <w:lang w:val="en-US"/>
        </w:rPr>
        <w:t xml:space="preserve"> </w:t>
      </w:r>
    </w:p>
    <w:p w14:paraId="38825AD2" w14:textId="77777777" w:rsidR="00BF5519" w:rsidRDefault="00BF5519" w:rsidP="00BF5519">
      <w:pPr>
        <w:numPr>
          <w:ilvl w:val="0"/>
          <w:numId w:val="22"/>
        </w:numPr>
        <w:rPr>
          <w:sz w:val="24"/>
          <w:szCs w:val="24"/>
          <w:lang w:val="en-US"/>
        </w:rPr>
      </w:pPr>
      <w:r w:rsidRPr="00FB3392">
        <w:rPr>
          <w:sz w:val="24"/>
          <w:szCs w:val="24"/>
          <w:lang w:val="en-US"/>
        </w:rPr>
        <w:t xml:space="preserve">References may be reproduced in 10-point </w:t>
      </w:r>
      <w:r w:rsidR="001A38C2">
        <w:rPr>
          <w:sz w:val="24"/>
          <w:szCs w:val="24"/>
          <w:lang w:val="en-US"/>
        </w:rPr>
        <w:t>Arial font</w:t>
      </w:r>
      <w:r w:rsidRPr="00FB3392">
        <w:rPr>
          <w:sz w:val="24"/>
          <w:szCs w:val="24"/>
          <w:lang w:val="en-US"/>
        </w:rPr>
        <w:t>.</w:t>
      </w:r>
    </w:p>
    <w:p w14:paraId="7BE30673" w14:textId="77777777" w:rsidR="004F6451" w:rsidRDefault="004F6451" w:rsidP="00BF5519">
      <w:pPr>
        <w:numPr>
          <w:ilvl w:val="0"/>
          <w:numId w:val="22"/>
        </w:numPr>
        <w:rPr>
          <w:sz w:val="24"/>
          <w:szCs w:val="24"/>
          <w:lang w:val="en-US"/>
        </w:rPr>
      </w:pPr>
      <w:r w:rsidRPr="001A38C2">
        <w:rPr>
          <w:sz w:val="24"/>
          <w:szCs w:val="24"/>
          <w:lang w:val="en-US"/>
        </w:rPr>
        <w:t xml:space="preserve">The application must be written so a non-expert in the field can understand and assess your </w:t>
      </w:r>
      <w:proofErr w:type="gramStart"/>
      <w:r w:rsidRPr="001A38C2">
        <w:rPr>
          <w:sz w:val="24"/>
          <w:szCs w:val="24"/>
          <w:lang w:val="en-US"/>
        </w:rPr>
        <w:t>application</w:t>
      </w:r>
      <w:proofErr w:type="gramEnd"/>
    </w:p>
    <w:p w14:paraId="4F7B53A7" w14:textId="77777777" w:rsidR="006025EE" w:rsidRPr="006025EE" w:rsidRDefault="006025EE" w:rsidP="006025EE">
      <w:pPr>
        <w:numPr>
          <w:ilvl w:val="0"/>
          <w:numId w:val="22"/>
        </w:numPr>
        <w:rPr>
          <w:sz w:val="24"/>
          <w:szCs w:val="24"/>
          <w:lang w:val="en-US"/>
        </w:rPr>
      </w:pPr>
      <w:r w:rsidRPr="006025EE">
        <w:rPr>
          <w:sz w:val="24"/>
          <w:szCs w:val="24"/>
          <w:lang w:val="en-US"/>
        </w:rPr>
        <w:t xml:space="preserve">Applications should be submitted </w:t>
      </w:r>
      <w:r w:rsidR="000C2BC9">
        <w:rPr>
          <w:sz w:val="24"/>
          <w:szCs w:val="24"/>
          <w:lang w:val="en-US"/>
        </w:rPr>
        <w:t>as</w:t>
      </w:r>
      <w:r w:rsidRPr="006025EE">
        <w:rPr>
          <w:sz w:val="24"/>
          <w:szCs w:val="24"/>
          <w:lang w:val="en-US"/>
        </w:rPr>
        <w:t xml:space="preserve"> a </w:t>
      </w:r>
      <w:r w:rsidRPr="006025EE">
        <w:rPr>
          <w:b/>
          <w:bCs/>
          <w:sz w:val="24"/>
          <w:szCs w:val="24"/>
          <w:lang w:val="en-US"/>
        </w:rPr>
        <w:t>single PDF document</w:t>
      </w:r>
      <w:r w:rsidRPr="006025EE">
        <w:rPr>
          <w:sz w:val="24"/>
          <w:szCs w:val="24"/>
          <w:lang w:val="en-US"/>
        </w:rPr>
        <w:t xml:space="preserve">, </w:t>
      </w:r>
      <w:r w:rsidRPr="006025EE">
        <w:rPr>
          <w:b/>
          <w:bCs/>
          <w:sz w:val="24"/>
          <w:szCs w:val="24"/>
          <w:lang w:val="en-US"/>
        </w:rPr>
        <w:t>with all attachments included as appendices within that document</w:t>
      </w:r>
      <w:r w:rsidRPr="006025EE">
        <w:rPr>
          <w:sz w:val="24"/>
          <w:szCs w:val="24"/>
          <w:lang w:val="en-US"/>
        </w:rPr>
        <w:t xml:space="preserve">.  </w:t>
      </w:r>
    </w:p>
    <w:p w14:paraId="4944FA78" w14:textId="77777777" w:rsidR="007B56B2" w:rsidRDefault="007B56B2" w:rsidP="00BF5519">
      <w:pPr>
        <w:numPr>
          <w:ilvl w:val="0"/>
          <w:numId w:val="22"/>
        </w:numPr>
        <w:rPr>
          <w:sz w:val="24"/>
          <w:szCs w:val="24"/>
          <w:lang w:val="en-US"/>
        </w:rPr>
      </w:pPr>
      <w:r>
        <w:rPr>
          <w:sz w:val="24"/>
          <w:szCs w:val="24"/>
          <w:lang w:val="en-US"/>
        </w:rPr>
        <w:t>Filename</w:t>
      </w:r>
      <w:r w:rsidR="000C2BC9">
        <w:rPr>
          <w:sz w:val="24"/>
          <w:szCs w:val="24"/>
          <w:lang w:val="en-US"/>
        </w:rPr>
        <w:t xml:space="preserve"> must be saved as:</w:t>
      </w:r>
      <w:r>
        <w:rPr>
          <w:sz w:val="24"/>
          <w:szCs w:val="24"/>
          <w:lang w:val="en-US"/>
        </w:rPr>
        <w:t xml:space="preserve"> ‘</w:t>
      </w:r>
      <w:proofErr w:type="spellStart"/>
      <w:r>
        <w:rPr>
          <w:sz w:val="24"/>
          <w:szCs w:val="24"/>
          <w:lang w:val="en-US"/>
        </w:rPr>
        <w:t>Surname_MQRIS_</w:t>
      </w:r>
      <w:proofErr w:type="gramStart"/>
      <w:r>
        <w:rPr>
          <w:sz w:val="24"/>
          <w:szCs w:val="24"/>
          <w:lang w:val="en-US"/>
        </w:rPr>
        <w:t>small</w:t>
      </w:r>
      <w:proofErr w:type="spellEnd"/>
      <w:proofErr w:type="gramEnd"/>
      <w:r>
        <w:rPr>
          <w:sz w:val="24"/>
          <w:szCs w:val="24"/>
          <w:lang w:val="en-US"/>
        </w:rPr>
        <w:t xml:space="preserve">’ </w:t>
      </w:r>
    </w:p>
    <w:p w14:paraId="7649AE66" w14:textId="77777777" w:rsidR="000C2BC9" w:rsidRPr="001A38C2" w:rsidRDefault="000C2BC9" w:rsidP="00BF5519">
      <w:pPr>
        <w:numPr>
          <w:ilvl w:val="0"/>
          <w:numId w:val="22"/>
        </w:numPr>
        <w:rPr>
          <w:sz w:val="24"/>
          <w:szCs w:val="24"/>
          <w:lang w:val="en-US"/>
        </w:rPr>
      </w:pPr>
      <w:r>
        <w:rPr>
          <w:sz w:val="24"/>
          <w:szCs w:val="24"/>
          <w:lang w:val="en-US"/>
        </w:rPr>
        <w:t>Remove</w:t>
      </w:r>
      <w:r w:rsidR="00191AE0">
        <w:rPr>
          <w:sz w:val="24"/>
          <w:szCs w:val="24"/>
          <w:lang w:val="en-US"/>
        </w:rPr>
        <w:t xml:space="preserve"> Instructions (p</w:t>
      </w:r>
      <w:r>
        <w:rPr>
          <w:sz w:val="24"/>
          <w:szCs w:val="24"/>
          <w:lang w:val="en-US"/>
        </w:rPr>
        <w:t>age</w:t>
      </w:r>
      <w:r w:rsidR="00191AE0">
        <w:rPr>
          <w:sz w:val="24"/>
          <w:szCs w:val="24"/>
          <w:lang w:val="en-US"/>
        </w:rPr>
        <w:t>s</w:t>
      </w:r>
      <w:r>
        <w:rPr>
          <w:sz w:val="24"/>
          <w:szCs w:val="24"/>
          <w:lang w:val="en-US"/>
        </w:rPr>
        <w:t xml:space="preserve"> 1-2</w:t>
      </w:r>
      <w:r w:rsidR="00191AE0">
        <w:rPr>
          <w:sz w:val="24"/>
          <w:szCs w:val="24"/>
          <w:lang w:val="en-US"/>
        </w:rPr>
        <w:t>)</w:t>
      </w:r>
      <w:r>
        <w:rPr>
          <w:sz w:val="24"/>
          <w:szCs w:val="24"/>
          <w:lang w:val="en-US"/>
        </w:rPr>
        <w:t xml:space="preserve"> of this application </w:t>
      </w:r>
      <w:proofErr w:type="gramStart"/>
      <w:r>
        <w:rPr>
          <w:sz w:val="24"/>
          <w:szCs w:val="24"/>
          <w:lang w:val="en-US"/>
        </w:rPr>
        <w:t>form</w:t>
      </w:r>
      <w:proofErr w:type="gramEnd"/>
      <w:r w:rsidR="00191AE0">
        <w:rPr>
          <w:sz w:val="24"/>
          <w:szCs w:val="24"/>
          <w:lang w:val="en-US"/>
        </w:rPr>
        <w:t xml:space="preserve"> </w:t>
      </w:r>
    </w:p>
    <w:p w14:paraId="03B472F9" w14:textId="77777777" w:rsidR="00FB2BE2" w:rsidRDefault="00FB2BE2" w:rsidP="00F84883">
      <w:pPr>
        <w:spacing w:after="60"/>
        <w:rPr>
          <w:b/>
          <w:bCs/>
          <w:sz w:val="24"/>
          <w:szCs w:val="24"/>
        </w:rPr>
      </w:pPr>
    </w:p>
    <w:p w14:paraId="3CAB6DEF" w14:textId="77777777" w:rsidR="00F84883" w:rsidRDefault="00967A37" w:rsidP="00F84883">
      <w:pPr>
        <w:spacing w:after="60"/>
        <w:rPr>
          <w:b/>
          <w:bCs/>
          <w:sz w:val="24"/>
          <w:szCs w:val="24"/>
        </w:rPr>
      </w:pPr>
      <w:r w:rsidRPr="00FB3392">
        <w:rPr>
          <w:b/>
          <w:bCs/>
          <w:sz w:val="24"/>
          <w:szCs w:val="24"/>
        </w:rPr>
        <w:t>Submission</w:t>
      </w:r>
    </w:p>
    <w:p w14:paraId="17A53B80" w14:textId="77777777" w:rsidR="004D2241" w:rsidRPr="00BE082A" w:rsidRDefault="004D2241" w:rsidP="004146CB">
      <w:pPr>
        <w:rPr>
          <w:b/>
          <w:bCs/>
          <w:color w:val="FF0000"/>
          <w:sz w:val="24"/>
          <w:szCs w:val="24"/>
          <w:u w:val="single"/>
        </w:rPr>
      </w:pPr>
      <w:r>
        <w:rPr>
          <w:b/>
          <w:bCs/>
          <w:color w:val="FF0000"/>
          <w:sz w:val="22"/>
          <w:szCs w:val="22"/>
        </w:rPr>
        <w:br/>
      </w:r>
      <w:r w:rsidRPr="004146CB">
        <w:rPr>
          <w:b/>
          <w:bCs/>
          <w:color w:val="C00000"/>
          <w:sz w:val="24"/>
          <w:szCs w:val="24"/>
        </w:rPr>
        <w:t>All applicants must contact their Faculty Research Office</w:t>
      </w:r>
      <w:r w:rsidR="0039683E" w:rsidRPr="004146CB">
        <w:rPr>
          <w:b/>
          <w:bCs/>
          <w:color w:val="C00000"/>
          <w:sz w:val="24"/>
          <w:szCs w:val="24"/>
        </w:rPr>
        <w:t>*</w:t>
      </w:r>
      <w:r w:rsidRPr="004146CB">
        <w:rPr>
          <w:b/>
          <w:bCs/>
          <w:color w:val="C00000"/>
          <w:sz w:val="24"/>
          <w:szCs w:val="24"/>
        </w:rPr>
        <w:t xml:space="preserve"> if considering appl</w:t>
      </w:r>
      <w:r w:rsidR="003F6E09" w:rsidRPr="004146CB">
        <w:rPr>
          <w:b/>
          <w:bCs/>
          <w:color w:val="C00000"/>
          <w:sz w:val="24"/>
          <w:szCs w:val="24"/>
        </w:rPr>
        <w:t>ying</w:t>
      </w:r>
      <w:r w:rsidRPr="004146CB">
        <w:rPr>
          <w:b/>
          <w:bCs/>
          <w:color w:val="C00000"/>
          <w:sz w:val="24"/>
          <w:szCs w:val="24"/>
        </w:rPr>
        <w:t xml:space="preserve"> to this scheme. </w:t>
      </w:r>
      <w:r w:rsidR="000C2BC9" w:rsidRPr="004146CB">
        <w:rPr>
          <w:b/>
          <w:bCs/>
          <w:color w:val="C00000"/>
          <w:sz w:val="24"/>
          <w:szCs w:val="24"/>
        </w:rPr>
        <w:t>A</w:t>
      </w:r>
      <w:r w:rsidRPr="004146CB">
        <w:rPr>
          <w:b/>
          <w:bCs/>
          <w:color w:val="C00000"/>
          <w:sz w:val="24"/>
          <w:szCs w:val="24"/>
        </w:rPr>
        <w:t>pplications will be ranked and submitted in bulk by each Faculty</w:t>
      </w:r>
      <w:r w:rsidR="000C2BC9" w:rsidRPr="004146CB">
        <w:rPr>
          <w:b/>
          <w:bCs/>
          <w:color w:val="C00000"/>
          <w:sz w:val="24"/>
          <w:szCs w:val="24"/>
        </w:rPr>
        <w:t xml:space="preserve">. </w:t>
      </w:r>
      <w:r w:rsidR="000C2BC9" w:rsidRPr="004146CB">
        <w:rPr>
          <w:b/>
          <w:bCs/>
          <w:color w:val="C00000"/>
          <w:sz w:val="24"/>
          <w:szCs w:val="24"/>
          <w:u w:val="single"/>
        </w:rPr>
        <w:t>I</w:t>
      </w:r>
      <w:r w:rsidRPr="004146CB">
        <w:rPr>
          <w:b/>
          <w:bCs/>
          <w:color w:val="C00000"/>
          <w:sz w:val="24"/>
          <w:szCs w:val="24"/>
          <w:u w:val="single"/>
        </w:rPr>
        <w:t xml:space="preserve">ndividual applications will not be accepted if directly submitted to Research </w:t>
      </w:r>
      <w:r w:rsidR="009A0ED5" w:rsidRPr="004146CB">
        <w:rPr>
          <w:b/>
          <w:bCs/>
          <w:color w:val="C00000"/>
          <w:sz w:val="24"/>
          <w:szCs w:val="24"/>
          <w:u w:val="single"/>
        </w:rPr>
        <w:t>Services</w:t>
      </w:r>
      <w:r w:rsidRPr="00BE082A">
        <w:rPr>
          <w:b/>
          <w:bCs/>
          <w:color w:val="FF0000"/>
          <w:sz w:val="24"/>
          <w:szCs w:val="24"/>
          <w:u w:val="single"/>
        </w:rPr>
        <w:t xml:space="preserve">. </w:t>
      </w:r>
    </w:p>
    <w:p w14:paraId="38E85087" w14:textId="77777777" w:rsidR="004D2241" w:rsidRPr="00BE082A" w:rsidRDefault="004D2241" w:rsidP="004D2241">
      <w:pPr>
        <w:rPr>
          <w:b/>
          <w:bCs/>
          <w:color w:val="FF0000"/>
          <w:sz w:val="24"/>
          <w:szCs w:val="24"/>
        </w:rPr>
      </w:pPr>
    </w:p>
    <w:p w14:paraId="43661945" w14:textId="77777777" w:rsidR="00B63315" w:rsidRPr="00B63315" w:rsidRDefault="00B63315" w:rsidP="00B63315">
      <w:pPr>
        <w:spacing w:after="240" w:line="280" w:lineRule="atLeast"/>
        <w:rPr>
          <w:b/>
          <w:bCs/>
          <w:iCs/>
          <w:color w:val="000000"/>
          <w:sz w:val="24"/>
          <w:szCs w:val="24"/>
        </w:rPr>
      </w:pPr>
      <w:r w:rsidRPr="00B63315">
        <w:rPr>
          <w:b/>
          <w:bCs/>
          <w:iCs/>
          <w:color w:val="000000"/>
          <w:sz w:val="24"/>
          <w:szCs w:val="24"/>
        </w:rPr>
        <w:t xml:space="preserve">Applicants must complete the application form and submit it as a single PDF (with </w:t>
      </w:r>
      <w:r w:rsidR="000C2BC9">
        <w:rPr>
          <w:b/>
          <w:bCs/>
          <w:iCs/>
          <w:color w:val="000000"/>
          <w:sz w:val="24"/>
          <w:szCs w:val="24"/>
        </w:rPr>
        <w:t>all attachments included</w:t>
      </w:r>
      <w:r w:rsidRPr="00B63315">
        <w:rPr>
          <w:b/>
          <w:bCs/>
          <w:iCs/>
          <w:color w:val="000000"/>
          <w:sz w:val="24"/>
          <w:szCs w:val="24"/>
        </w:rPr>
        <w:t xml:space="preserve"> e.g.</w:t>
      </w:r>
      <w:r w:rsidR="000C2BC9">
        <w:rPr>
          <w:b/>
          <w:bCs/>
          <w:iCs/>
          <w:color w:val="000000"/>
          <w:sz w:val="24"/>
          <w:szCs w:val="24"/>
        </w:rPr>
        <w:t>,</w:t>
      </w:r>
      <w:r w:rsidRPr="00B63315">
        <w:rPr>
          <w:b/>
          <w:bCs/>
          <w:iCs/>
          <w:color w:val="000000"/>
          <w:sz w:val="24"/>
          <w:szCs w:val="24"/>
        </w:rPr>
        <w:t xml:space="preserve"> quotes) attachment to a </w:t>
      </w:r>
      <w:hyperlink r:id="rId8" w:history="1">
        <w:r w:rsidRPr="00B63315">
          <w:rPr>
            <w:rStyle w:val="Hyperlink"/>
            <w:rFonts w:cs="Arial"/>
            <w:b/>
            <w:bCs/>
            <w:iCs/>
            <w:sz w:val="24"/>
            <w:szCs w:val="24"/>
          </w:rPr>
          <w:t>Pure Research Management System (PURE) application record</w:t>
        </w:r>
      </w:hyperlink>
      <w:r w:rsidRPr="00B63315">
        <w:rPr>
          <w:b/>
          <w:bCs/>
          <w:iCs/>
          <w:color w:val="000000"/>
          <w:sz w:val="24"/>
          <w:szCs w:val="24"/>
        </w:rPr>
        <w:t xml:space="preserve">. Applicants </w:t>
      </w:r>
      <w:r w:rsidRPr="00B63315">
        <w:rPr>
          <w:b/>
          <w:bCs/>
          <w:i/>
          <w:color w:val="000000"/>
          <w:sz w:val="24"/>
          <w:szCs w:val="24"/>
        </w:rPr>
        <w:t>must</w:t>
      </w:r>
      <w:r w:rsidRPr="00B63315">
        <w:rPr>
          <w:b/>
          <w:bCs/>
          <w:iCs/>
          <w:color w:val="000000"/>
          <w:sz w:val="24"/>
          <w:szCs w:val="24"/>
        </w:rPr>
        <w:t xml:space="preserve"> obtain the necessary approvals via PURE prior to the submission deadline.</w:t>
      </w:r>
    </w:p>
    <w:p w14:paraId="3EE437D2" w14:textId="77777777" w:rsidR="00B63315" w:rsidRPr="00B63315" w:rsidRDefault="00B63315" w:rsidP="00B63315">
      <w:pPr>
        <w:spacing w:after="240" w:line="280" w:lineRule="atLeast"/>
        <w:rPr>
          <w:iCs/>
          <w:color w:val="000000"/>
          <w:sz w:val="24"/>
          <w:szCs w:val="24"/>
        </w:rPr>
      </w:pPr>
      <w:r w:rsidRPr="00B63315">
        <w:rPr>
          <w:iCs/>
          <w:color w:val="000000"/>
          <w:sz w:val="24"/>
          <w:szCs w:val="24"/>
        </w:rPr>
        <w:t>We recommend allowing a week for your application to progress through PURE to ensure all approvals are received before the due date. It is the responsibility of the applicant to ensure approval is finalised prior to the deadline.</w:t>
      </w:r>
    </w:p>
    <w:p w14:paraId="543E3F44" w14:textId="77777777" w:rsidR="00B63315" w:rsidRPr="00B63315" w:rsidRDefault="00B63315" w:rsidP="00B63315">
      <w:pPr>
        <w:spacing w:after="240" w:line="280" w:lineRule="atLeast"/>
        <w:rPr>
          <w:iCs/>
          <w:color w:val="000000"/>
          <w:sz w:val="24"/>
          <w:szCs w:val="24"/>
        </w:rPr>
      </w:pPr>
      <w:r w:rsidRPr="00B63315">
        <w:rPr>
          <w:iCs/>
          <w:color w:val="000000"/>
          <w:sz w:val="24"/>
          <w:szCs w:val="24"/>
        </w:rPr>
        <w:t xml:space="preserve">A </w:t>
      </w:r>
      <w:hyperlink r:id="rId9" w:tooltip="Quick Reference Guide" w:history="1">
        <w:r w:rsidRPr="00B63315">
          <w:rPr>
            <w:iCs/>
            <w:color w:val="0000FF"/>
            <w:sz w:val="24"/>
            <w:szCs w:val="24"/>
            <w:u w:val="single"/>
          </w:rPr>
          <w:t>Quick Reference Guide</w:t>
        </w:r>
      </w:hyperlink>
      <w:r w:rsidRPr="00B63315">
        <w:rPr>
          <w:iCs/>
          <w:color w:val="000000"/>
          <w:sz w:val="24"/>
          <w:szCs w:val="24"/>
        </w:rPr>
        <w:t xml:space="preserve"> is available which explains how to create and submit a grant application as a Researcher through the PURE system.</w:t>
      </w:r>
    </w:p>
    <w:p w14:paraId="730DF495" w14:textId="77777777" w:rsidR="00B63315" w:rsidRDefault="00B63315" w:rsidP="004D2241">
      <w:pPr>
        <w:rPr>
          <w:b/>
          <w:bCs/>
          <w:sz w:val="24"/>
          <w:szCs w:val="24"/>
        </w:rPr>
      </w:pPr>
    </w:p>
    <w:p w14:paraId="796CF302" w14:textId="026D7377" w:rsidR="004D2241" w:rsidRPr="00BE082A" w:rsidRDefault="004D2241" w:rsidP="004D2241">
      <w:pPr>
        <w:rPr>
          <w:b/>
          <w:bCs/>
          <w:sz w:val="24"/>
          <w:szCs w:val="24"/>
        </w:rPr>
      </w:pPr>
      <w:r w:rsidRPr="00BE082A">
        <w:rPr>
          <w:b/>
          <w:bCs/>
          <w:sz w:val="24"/>
          <w:szCs w:val="24"/>
        </w:rPr>
        <w:t>Research</w:t>
      </w:r>
      <w:r w:rsidR="009A0ED5" w:rsidRPr="00BE082A">
        <w:rPr>
          <w:b/>
          <w:bCs/>
          <w:sz w:val="24"/>
          <w:szCs w:val="24"/>
        </w:rPr>
        <w:t xml:space="preserve"> Services</w:t>
      </w:r>
      <w:r w:rsidRPr="00BE082A">
        <w:rPr>
          <w:b/>
          <w:bCs/>
          <w:sz w:val="24"/>
          <w:szCs w:val="24"/>
        </w:rPr>
        <w:t xml:space="preserve"> Closing Date for Faculty to Bulk Submit Applications and Rankings: </w:t>
      </w:r>
      <w:r w:rsidR="005E3554">
        <w:rPr>
          <w:b/>
          <w:bCs/>
          <w:i/>
          <w:sz w:val="24"/>
          <w:szCs w:val="24"/>
        </w:rPr>
        <w:t>11.59</w:t>
      </w:r>
      <w:r w:rsidR="000C2BC9">
        <w:rPr>
          <w:b/>
          <w:bCs/>
          <w:i/>
          <w:sz w:val="24"/>
          <w:szCs w:val="24"/>
        </w:rPr>
        <w:t>pm 31 October 202</w:t>
      </w:r>
      <w:r w:rsidR="008E24A4">
        <w:rPr>
          <w:b/>
          <w:bCs/>
          <w:i/>
          <w:sz w:val="24"/>
          <w:szCs w:val="24"/>
        </w:rPr>
        <w:t>3</w:t>
      </w:r>
    </w:p>
    <w:p w14:paraId="63B38FBB" w14:textId="77777777" w:rsidR="004D2241" w:rsidRDefault="004D2241" w:rsidP="004D2241">
      <w:pPr>
        <w:jc w:val="left"/>
        <w:rPr>
          <w:sz w:val="24"/>
          <w:szCs w:val="24"/>
        </w:rPr>
      </w:pPr>
    </w:p>
    <w:p w14:paraId="51C366B9" w14:textId="77777777" w:rsidR="000C7E87" w:rsidRPr="000C7E87" w:rsidRDefault="000C7E87" w:rsidP="000C7E87">
      <w:pPr>
        <w:rPr>
          <w:sz w:val="24"/>
          <w:szCs w:val="24"/>
        </w:rPr>
      </w:pPr>
    </w:p>
    <w:p w14:paraId="10119B9C" w14:textId="77777777" w:rsidR="000C7E87" w:rsidRPr="000C7E87" w:rsidRDefault="000C7E87" w:rsidP="000C7E87">
      <w:pPr>
        <w:rPr>
          <w:sz w:val="24"/>
          <w:szCs w:val="24"/>
        </w:rPr>
      </w:pPr>
    </w:p>
    <w:p w14:paraId="13BDE21C" w14:textId="77777777" w:rsidR="000C7E87" w:rsidRPr="000C7E87" w:rsidRDefault="000C7E87" w:rsidP="000C7E87">
      <w:pPr>
        <w:jc w:val="right"/>
        <w:rPr>
          <w:sz w:val="24"/>
          <w:szCs w:val="24"/>
        </w:rPr>
      </w:pPr>
    </w:p>
    <w:p w14:paraId="7A9DEA72" w14:textId="77777777" w:rsidR="004D2241" w:rsidRPr="00BE082A" w:rsidRDefault="004D2241" w:rsidP="004D2241">
      <w:pPr>
        <w:pStyle w:val="Heading1"/>
        <w:rPr>
          <w:b w:val="0"/>
          <w:bCs w:val="0"/>
          <w:i/>
          <w:iCs/>
          <w:color w:val="000000"/>
        </w:rPr>
      </w:pPr>
      <w:bookmarkStart w:id="0" w:name="_Toc366659210"/>
      <w:r w:rsidRPr="00BE082A">
        <w:rPr>
          <w:i/>
          <w:lang w:val="en-US"/>
        </w:rPr>
        <w:lastRenderedPageBreak/>
        <w:t xml:space="preserve">Faculty Research </w:t>
      </w:r>
      <w:bookmarkEnd w:id="0"/>
      <w:r w:rsidRPr="00BE082A">
        <w:rPr>
          <w:i/>
          <w:lang w:val="en-US"/>
        </w:rPr>
        <w:t>Offices</w:t>
      </w:r>
      <w:r w:rsidR="0039683E" w:rsidRPr="00BE082A">
        <w:rPr>
          <w:i/>
          <w:lang w:val="en-US"/>
        </w:rPr>
        <w:t>*</w:t>
      </w: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5"/>
        <w:gridCol w:w="5381"/>
      </w:tblGrid>
      <w:tr w:rsidR="004D2241" w:rsidRPr="00BE082A" w14:paraId="1B57C949" w14:textId="77777777" w:rsidTr="000D797F">
        <w:trPr>
          <w:trHeight w:val="257"/>
        </w:trPr>
        <w:tc>
          <w:tcPr>
            <w:tcW w:w="2205" w:type="pct"/>
          </w:tcPr>
          <w:p w14:paraId="17381EBD" w14:textId="77777777" w:rsidR="004D2241" w:rsidRPr="00BE082A" w:rsidRDefault="004D2241" w:rsidP="004D2241">
            <w:pPr>
              <w:adjustRightInd w:val="0"/>
              <w:rPr>
                <w:color w:val="000000"/>
                <w:sz w:val="24"/>
                <w:szCs w:val="24"/>
              </w:rPr>
            </w:pPr>
            <w:r w:rsidRPr="00BE082A">
              <w:rPr>
                <w:color w:val="000000"/>
                <w:sz w:val="24"/>
                <w:szCs w:val="24"/>
              </w:rPr>
              <w:t xml:space="preserve">Arts </w:t>
            </w:r>
          </w:p>
        </w:tc>
        <w:tc>
          <w:tcPr>
            <w:tcW w:w="2795" w:type="pct"/>
          </w:tcPr>
          <w:p w14:paraId="5EFFEDEF" w14:textId="77777777" w:rsidR="004D2241" w:rsidRPr="00BE082A" w:rsidRDefault="00000000" w:rsidP="009E3CDA">
            <w:pPr>
              <w:adjustRightInd w:val="0"/>
              <w:rPr>
                <w:color w:val="000000"/>
                <w:sz w:val="24"/>
                <w:szCs w:val="24"/>
              </w:rPr>
            </w:pPr>
            <w:hyperlink r:id="rId10" w:history="1">
              <w:r w:rsidR="004D2241" w:rsidRPr="00BE082A">
                <w:rPr>
                  <w:rStyle w:val="Hyperlink"/>
                  <w:sz w:val="24"/>
                  <w:szCs w:val="24"/>
                </w:rPr>
                <w:t>artsro@mq.edu.au</w:t>
              </w:r>
            </w:hyperlink>
          </w:p>
        </w:tc>
      </w:tr>
      <w:tr w:rsidR="004F3A81" w:rsidRPr="00BE082A" w14:paraId="243A5D21" w14:textId="77777777" w:rsidTr="000D797F">
        <w:trPr>
          <w:trHeight w:val="257"/>
        </w:trPr>
        <w:tc>
          <w:tcPr>
            <w:tcW w:w="2205" w:type="pct"/>
          </w:tcPr>
          <w:p w14:paraId="11D1B8BC" w14:textId="77777777" w:rsidR="004F3A81" w:rsidRPr="00BE082A" w:rsidRDefault="004F3A81" w:rsidP="004F3A81">
            <w:pPr>
              <w:adjustRightInd w:val="0"/>
              <w:rPr>
                <w:color w:val="000000"/>
                <w:sz w:val="24"/>
                <w:szCs w:val="24"/>
              </w:rPr>
            </w:pPr>
            <w:r w:rsidRPr="00BE082A">
              <w:rPr>
                <w:color w:val="000000"/>
                <w:sz w:val="24"/>
                <w:szCs w:val="24"/>
              </w:rPr>
              <w:t xml:space="preserve">MQ Business School </w:t>
            </w:r>
          </w:p>
        </w:tc>
        <w:tc>
          <w:tcPr>
            <w:tcW w:w="2795" w:type="pct"/>
          </w:tcPr>
          <w:p w14:paraId="35A8B527" w14:textId="77777777" w:rsidR="004F3A81" w:rsidRPr="00BE082A" w:rsidRDefault="00000000" w:rsidP="004F3A81">
            <w:pPr>
              <w:adjustRightInd w:val="0"/>
              <w:rPr>
                <w:color w:val="000000"/>
                <w:sz w:val="24"/>
                <w:szCs w:val="24"/>
              </w:rPr>
            </w:pPr>
            <w:hyperlink r:id="rId11" w:history="1">
              <w:r w:rsidR="004F3A81" w:rsidRPr="00BE082A">
                <w:rPr>
                  <w:rStyle w:val="Hyperlink"/>
                  <w:sz w:val="24"/>
                  <w:szCs w:val="24"/>
                </w:rPr>
                <w:t>mqbs-ro@mq.edu.au</w:t>
              </w:r>
            </w:hyperlink>
            <w:r w:rsidR="004F3A81" w:rsidRPr="00BE082A">
              <w:rPr>
                <w:sz w:val="24"/>
                <w:szCs w:val="24"/>
              </w:rPr>
              <w:t xml:space="preserve"> </w:t>
            </w:r>
          </w:p>
        </w:tc>
      </w:tr>
      <w:tr w:rsidR="004D2241" w:rsidRPr="00BE082A" w14:paraId="54C58F81" w14:textId="77777777" w:rsidTr="000D797F">
        <w:trPr>
          <w:trHeight w:val="273"/>
        </w:trPr>
        <w:tc>
          <w:tcPr>
            <w:tcW w:w="2205" w:type="pct"/>
          </w:tcPr>
          <w:p w14:paraId="6E138B29" w14:textId="77777777" w:rsidR="004D2241" w:rsidRPr="00BE082A" w:rsidRDefault="004D2241" w:rsidP="00EA4266">
            <w:pPr>
              <w:adjustRightInd w:val="0"/>
              <w:jc w:val="left"/>
              <w:rPr>
                <w:color w:val="000000"/>
                <w:sz w:val="24"/>
                <w:szCs w:val="24"/>
              </w:rPr>
            </w:pPr>
            <w:r w:rsidRPr="00BE082A">
              <w:rPr>
                <w:color w:val="000000"/>
                <w:sz w:val="24"/>
                <w:szCs w:val="24"/>
              </w:rPr>
              <w:t>Medicine</w:t>
            </w:r>
            <w:r w:rsidR="00EA4266">
              <w:rPr>
                <w:color w:val="000000"/>
                <w:sz w:val="24"/>
                <w:szCs w:val="24"/>
              </w:rPr>
              <w:t>,</w:t>
            </w:r>
            <w:r w:rsidR="00EA4266" w:rsidRPr="00EA4266">
              <w:rPr>
                <w:color w:val="000000"/>
                <w:sz w:val="24"/>
                <w:szCs w:val="24"/>
              </w:rPr>
              <w:t xml:space="preserve"> Human</w:t>
            </w:r>
            <w:r w:rsidRPr="00BE082A">
              <w:rPr>
                <w:color w:val="000000"/>
                <w:sz w:val="24"/>
                <w:szCs w:val="24"/>
              </w:rPr>
              <w:t xml:space="preserve"> &amp; Health Sciences </w:t>
            </w:r>
          </w:p>
        </w:tc>
        <w:tc>
          <w:tcPr>
            <w:tcW w:w="2795" w:type="pct"/>
          </w:tcPr>
          <w:p w14:paraId="7ECE8B5E" w14:textId="77777777" w:rsidR="004D2241" w:rsidRPr="00BE082A" w:rsidRDefault="00000000" w:rsidP="009E3CDA">
            <w:pPr>
              <w:adjustRightInd w:val="0"/>
              <w:rPr>
                <w:sz w:val="24"/>
                <w:szCs w:val="24"/>
              </w:rPr>
            </w:pPr>
            <w:hyperlink r:id="rId12" w:history="1">
              <w:r w:rsidR="00EA4266" w:rsidRPr="00164641">
                <w:rPr>
                  <w:rStyle w:val="Hyperlink"/>
                  <w:rFonts w:cs="Arial"/>
                  <w:sz w:val="24"/>
                  <w:szCs w:val="24"/>
                </w:rPr>
                <w:t>fmhhs.researchsupport</w:t>
              </w:r>
              <w:r w:rsidR="00EA4266" w:rsidRPr="00164641">
                <w:rPr>
                  <w:rStyle w:val="Hyperlink"/>
                  <w:sz w:val="24"/>
                  <w:szCs w:val="24"/>
                </w:rPr>
                <w:t>@mq.edu.au</w:t>
              </w:r>
            </w:hyperlink>
            <w:r w:rsidR="00EA4266">
              <w:rPr>
                <w:sz w:val="24"/>
                <w:szCs w:val="24"/>
              </w:rPr>
              <w:t xml:space="preserve"> </w:t>
            </w:r>
            <w:r w:rsidR="004D2241" w:rsidRPr="00BE082A">
              <w:rPr>
                <w:sz w:val="24"/>
                <w:szCs w:val="24"/>
              </w:rPr>
              <w:t xml:space="preserve"> </w:t>
            </w:r>
          </w:p>
        </w:tc>
      </w:tr>
      <w:tr w:rsidR="004D2241" w:rsidRPr="00BE082A" w14:paraId="18EB706F" w14:textId="77777777" w:rsidTr="000D797F">
        <w:trPr>
          <w:trHeight w:val="244"/>
        </w:trPr>
        <w:tc>
          <w:tcPr>
            <w:tcW w:w="2205" w:type="pct"/>
          </w:tcPr>
          <w:p w14:paraId="3A1F3988" w14:textId="77777777" w:rsidR="004D2241" w:rsidRPr="00BE082A" w:rsidRDefault="00FB2BE2" w:rsidP="009E3CDA">
            <w:pPr>
              <w:adjustRightInd w:val="0"/>
              <w:rPr>
                <w:color w:val="000000"/>
                <w:sz w:val="24"/>
                <w:szCs w:val="24"/>
              </w:rPr>
            </w:pPr>
            <w:r>
              <w:rPr>
                <w:color w:val="000000"/>
                <w:sz w:val="24"/>
                <w:szCs w:val="24"/>
              </w:rPr>
              <w:t>Science and Engineering</w:t>
            </w:r>
          </w:p>
        </w:tc>
        <w:tc>
          <w:tcPr>
            <w:tcW w:w="2795" w:type="pct"/>
          </w:tcPr>
          <w:p w14:paraId="5AEEDEEF" w14:textId="77777777" w:rsidR="004D2241" w:rsidRPr="00BE082A" w:rsidRDefault="00000000" w:rsidP="009E3CDA">
            <w:pPr>
              <w:adjustRightInd w:val="0"/>
              <w:rPr>
                <w:color w:val="000000"/>
                <w:sz w:val="24"/>
                <w:szCs w:val="24"/>
              </w:rPr>
            </w:pPr>
            <w:hyperlink r:id="rId13" w:history="1">
              <w:r w:rsidR="004D2241" w:rsidRPr="00BE082A">
                <w:rPr>
                  <w:rStyle w:val="Hyperlink"/>
                  <w:sz w:val="24"/>
                  <w:szCs w:val="24"/>
                </w:rPr>
                <w:t>sci.research@mq.edu.au</w:t>
              </w:r>
            </w:hyperlink>
          </w:p>
        </w:tc>
      </w:tr>
    </w:tbl>
    <w:p w14:paraId="1B452499" w14:textId="77777777" w:rsidR="00FB2BE2" w:rsidRDefault="00FB2BE2" w:rsidP="00BF5519">
      <w:pPr>
        <w:rPr>
          <w:b/>
          <w:bCs/>
          <w:sz w:val="24"/>
          <w:szCs w:val="24"/>
        </w:rPr>
      </w:pPr>
    </w:p>
    <w:p w14:paraId="4699C5FE" w14:textId="77777777" w:rsidR="00FB2BE2" w:rsidRDefault="00FB2BE2" w:rsidP="00BF5519">
      <w:pPr>
        <w:rPr>
          <w:b/>
          <w:bCs/>
          <w:sz w:val="24"/>
          <w:szCs w:val="24"/>
        </w:rPr>
      </w:pPr>
    </w:p>
    <w:p w14:paraId="144D74E5" w14:textId="77777777" w:rsidR="005D7A4F" w:rsidRDefault="005D7A4F" w:rsidP="00BF5519">
      <w:pPr>
        <w:rPr>
          <w:b/>
          <w:bCs/>
          <w:sz w:val="24"/>
          <w:szCs w:val="24"/>
        </w:rPr>
      </w:pPr>
    </w:p>
    <w:p w14:paraId="7A8A43F0" w14:textId="77777777" w:rsidR="005D7A4F" w:rsidRPr="005D7A4F" w:rsidRDefault="005D7A4F" w:rsidP="005D7A4F">
      <w:pPr>
        <w:rPr>
          <w:sz w:val="24"/>
          <w:szCs w:val="24"/>
        </w:rPr>
      </w:pPr>
    </w:p>
    <w:p w14:paraId="255D4AB8" w14:textId="77777777" w:rsidR="005D7A4F" w:rsidRPr="005D7A4F" w:rsidRDefault="005D7A4F" w:rsidP="005D7A4F">
      <w:pPr>
        <w:rPr>
          <w:sz w:val="24"/>
          <w:szCs w:val="24"/>
        </w:rPr>
      </w:pPr>
    </w:p>
    <w:p w14:paraId="07084A7E" w14:textId="77777777" w:rsidR="005D7A4F" w:rsidRPr="005D7A4F" w:rsidRDefault="005D7A4F" w:rsidP="005D7A4F">
      <w:pPr>
        <w:rPr>
          <w:sz w:val="24"/>
          <w:szCs w:val="24"/>
        </w:rPr>
      </w:pPr>
    </w:p>
    <w:p w14:paraId="641E687D" w14:textId="77777777" w:rsidR="005D7A4F" w:rsidRDefault="005D7A4F" w:rsidP="005D7A4F">
      <w:pPr>
        <w:jc w:val="right"/>
        <w:rPr>
          <w:b/>
          <w:bCs/>
          <w:sz w:val="24"/>
          <w:szCs w:val="24"/>
        </w:rPr>
      </w:pPr>
    </w:p>
    <w:p w14:paraId="7D9B5D65" w14:textId="77777777" w:rsidR="00FB2BE2" w:rsidRDefault="00FB2BE2" w:rsidP="00BF5519">
      <w:pPr>
        <w:rPr>
          <w:b/>
          <w:bCs/>
          <w:sz w:val="24"/>
          <w:szCs w:val="24"/>
        </w:rPr>
      </w:pPr>
      <w:r w:rsidRPr="005D7A4F">
        <w:rPr>
          <w:sz w:val="24"/>
          <w:szCs w:val="24"/>
        </w:rPr>
        <w:br w:type="page"/>
      </w:r>
    </w:p>
    <w:p w14:paraId="4C5AF1AA" w14:textId="77777777" w:rsidR="00891CB7" w:rsidRPr="00DF0201" w:rsidRDefault="008A386A" w:rsidP="00BF5519">
      <w:pPr>
        <w:rPr>
          <w:sz w:val="24"/>
          <w:szCs w:val="24"/>
        </w:rPr>
      </w:pPr>
      <w:r w:rsidRPr="00FB3392">
        <w:rPr>
          <w:b/>
          <w:bCs/>
          <w:sz w:val="24"/>
          <w:szCs w:val="24"/>
        </w:rPr>
        <w:lastRenderedPageBreak/>
        <w:t>PROPOSAL TITLE</w:t>
      </w:r>
      <w:r w:rsidR="003251BF">
        <w:rPr>
          <w:b/>
          <w:bCs/>
          <w:sz w:val="24"/>
          <w:szCs w:val="24"/>
        </w:rPr>
        <w:t xml:space="preserve"> (max 20 words)</w:t>
      </w:r>
      <w:r w:rsidR="00891CB7" w:rsidRPr="00FB3392">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1B3C90" w:rsidRPr="00FB3392" w14:paraId="0D68AE42" w14:textId="77777777" w:rsidTr="0011762B">
        <w:tc>
          <w:tcPr>
            <w:tcW w:w="9747" w:type="dxa"/>
          </w:tcPr>
          <w:p w14:paraId="57F5D7E7" w14:textId="77777777" w:rsidR="001B3C90" w:rsidRPr="00FB3392" w:rsidRDefault="001B3C90" w:rsidP="00BF5519">
            <w:pPr>
              <w:rPr>
                <w:sz w:val="24"/>
                <w:szCs w:val="24"/>
              </w:rPr>
            </w:pPr>
          </w:p>
        </w:tc>
      </w:tr>
    </w:tbl>
    <w:p w14:paraId="03F1DEB1" w14:textId="77777777" w:rsidR="00891CB7" w:rsidRPr="00FB3392" w:rsidRDefault="00891CB7" w:rsidP="00BF5519">
      <w:pPr>
        <w:rPr>
          <w:sz w:val="24"/>
          <w:szCs w:val="24"/>
        </w:rPr>
      </w:pPr>
    </w:p>
    <w:p w14:paraId="70F8CF11" w14:textId="77777777" w:rsidR="00911717" w:rsidRPr="00FB3392" w:rsidRDefault="002218D3" w:rsidP="00A373AD">
      <w:pPr>
        <w:spacing w:after="60"/>
        <w:rPr>
          <w:b/>
          <w:bCs/>
          <w:sz w:val="24"/>
          <w:szCs w:val="24"/>
        </w:rPr>
      </w:pPr>
      <w:r w:rsidRPr="00FB3392">
        <w:rPr>
          <w:b/>
          <w:bCs/>
          <w:sz w:val="24"/>
          <w:szCs w:val="24"/>
        </w:rPr>
        <w:t>SECTION A</w:t>
      </w:r>
      <w:r w:rsidR="00317492" w:rsidRPr="00FB3392">
        <w:rPr>
          <w:b/>
          <w:bCs/>
          <w:sz w:val="24"/>
          <w:szCs w:val="24"/>
        </w:rPr>
        <w:t xml:space="preserve">: </w:t>
      </w:r>
      <w:r w:rsidR="00B437D7" w:rsidRPr="00FB3392">
        <w:rPr>
          <w:b/>
          <w:bCs/>
          <w:sz w:val="24"/>
          <w:szCs w:val="24"/>
        </w:rPr>
        <w:t>RESEARCH TEAM</w:t>
      </w:r>
    </w:p>
    <w:p w14:paraId="142CA3CF" w14:textId="3BF35B19" w:rsidR="00A373AD" w:rsidRPr="00FB3392" w:rsidRDefault="00A373AD" w:rsidP="00BF5519">
      <w:pPr>
        <w:rPr>
          <w:b/>
          <w:bCs/>
          <w:sz w:val="24"/>
          <w:szCs w:val="24"/>
        </w:rPr>
      </w:pPr>
      <w:r w:rsidRPr="00FB3392">
        <w:rPr>
          <w:b/>
          <w:bCs/>
          <w:sz w:val="24"/>
          <w:szCs w:val="24"/>
        </w:rPr>
        <w:t>It is an eligibility requirement that all Chief Investigators hav</w:t>
      </w:r>
      <w:r w:rsidR="00A2600B" w:rsidRPr="00FB3392">
        <w:rPr>
          <w:b/>
          <w:bCs/>
          <w:sz w:val="24"/>
          <w:szCs w:val="24"/>
        </w:rPr>
        <w:t>e</w:t>
      </w:r>
      <w:r w:rsidRPr="00FB3392">
        <w:rPr>
          <w:b/>
          <w:bCs/>
          <w:sz w:val="24"/>
          <w:szCs w:val="24"/>
        </w:rPr>
        <w:t xml:space="preserve"> continuing or fixed-term appointments until 31 December </w:t>
      </w:r>
      <w:r w:rsidR="00AA0808">
        <w:rPr>
          <w:b/>
          <w:bCs/>
          <w:sz w:val="24"/>
          <w:szCs w:val="24"/>
        </w:rPr>
        <w:t>202</w:t>
      </w:r>
      <w:r w:rsidR="00FF26EC">
        <w:rPr>
          <w:b/>
          <w:bCs/>
          <w:sz w:val="24"/>
          <w:szCs w:val="24"/>
        </w:rPr>
        <w:t>4</w:t>
      </w:r>
      <w:r w:rsidRPr="00FB3392">
        <w:rPr>
          <w:b/>
          <w:bCs/>
          <w:sz w:val="24"/>
          <w:szCs w:val="24"/>
        </w:rPr>
        <w:t>.</w:t>
      </w:r>
    </w:p>
    <w:p w14:paraId="0F94ED95" w14:textId="77777777" w:rsidR="00FD7323" w:rsidRPr="00FB3392" w:rsidRDefault="00FD7323" w:rsidP="00BF5519">
      <w:pPr>
        <w:rPr>
          <w:b/>
          <w:bCs/>
          <w:sz w:val="24"/>
          <w:szCs w:val="24"/>
        </w:rPr>
      </w:pPr>
    </w:p>
    <w:p w14:paraId="5F6B1524" w14:textId="77777777" w:rsidR="001B3C90" w:rsidRPr="00FB3392" w:rsidRDefault="001B3C90" w:rsidP="00BF5519">
      <w:pPr>
        <w:rPr>
          <w:b/>
          <w:bCs/>
          <w:sz w:val="24"/>
          <w:szCs w:val="24"/>
        </w:rPr>
      </w:pPr>
    </w:p>
    <w:p w14:paraId="2A16DFC5" w14:textId="77777777" w:rsidR="001B3C90" w:rsidRDefault="00106F10" w:rsidP="00BF5519">
      <w:pPr>
        <w:rPr>
          <w:b/>
          <w:bCs/>
          <w:sz w:val="24"/>
          <w:szCs w:val="24"/>
        </w:rPr>
      </w:pPr>
      <w:r w:rsidRPr="00FB3392">
        <w:rPr>
          <w:b/>
          <w:bCs/>
          <w:sz w:val="24"/>
          <w:szCs w:val="24"/>
        </w:rPr>
        <w:t>A1.</w:t>
      </w:r>
      <w:r w:rsidRPr="00FB3392">
        <w:rPr>
          <w:b/>
          <w:bCs/>
          <w:sz w:val="24"/>
          <w:szCs w:val="24"/>
        </w:rPr>
        <w:tab/>
      </w:r>
      <w:r w:rsidR="001B3C90" w:rsidRPr="00FB3392">
        <w:rPr>
          <w:b/>
          <w:bCs/>
          <w:sz w:val="24"/>
          <w:szCs w:val="24"/>
        </w:rPr>
        <w:t>Lead Chief Investigator</w:t>
      </w:r>
    </w:p>
    <w:p w14:paraId="4A934C4D" w14:textId="77777777" w:rsidR="00B82E35" w:rsidRDefault="00B82E35" w:rsidP="00BF5519">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4082"/>
        <w:gridCol w:w="1773"/>
        <w:gridCol w:w="2207"/>
      </w:tblGrid>
      <w:tr w:rsidR="009218B7" w:rsidRPr="00FB3392" w14:paraId="1EB6FBD1" w14:textId="77777777" w:rsidTr="000D4E30">
        <w:tc>
          <w:tcPr>
            <w:tcW w:w="1548" w:type="dxa"/>
          </w:tcPr>
          <w:p w14:paraId="0FE3079C" w14:textId="77777777" w:rsidR="009218B7" w:rsidRPr="00FB3392" w:rsidRDefault="009218B7" w:rsidP="000D4E30">
            <w:pPr>
              <w:pStyle w:val="BodyText1"/>
              <w:rPr>
                <w:sz w:val="24"/>
                <w:szCs w:val="24"/>
              </w:rPr>
            </w:pPr>
            <w:r w:rsidRPr="00FB3392">
              <w:rPr>
                <w:b/>
                <w:sz w:val="24"/>
                <w:szCs w:val="24"/>
              </w:rPr>
              <w:t xml:space="preserve">CI </w:t>
            </w:r>
            <w:r>
              <w:rPr>
                <w:b/>
                <w:sz w:val="24"/>
                <w:szCs w:val="24"/>
              </w:rPr>
              <w:t>1</w:t>
            </w:r>
            <w:r>
              <w:rPr>
                <w:sz w:val="24"/>
                <w:szCs w:val="24"/>
              </w:rPr>
              <w:t xml:space="preserve"> Title and Name</w:t>
            </w:r>
          </w:p>
        </w:tc>
        <w:tc>
          <w:tcPr>
            <w:tcW w:w="8304" w:type="dxa"/>
            <w:gridSpan w:val="3"/>
          </w:tcPr>
          <w:p w14:paraId="13A792CA" w14:textId="77777777" w:rsidR="009218B7" w:rsidRPr="00FB3392" w:rsidRDefault="009218B7" w:rsidP="000D4E30">
            <w:pPr>
              <w:pStyle w:val="BodyText1"/>
              <w:rPr>
                <w:sz w:val="24"/>
                <w:szCs w:val="24"/>
              </w:rPr>
            </w:pPr>
          </w:p>
        </w:tc>
      </w:tr>
      <w:tr w:rsidR="009218B7" w:rsidRPr="00FB3392" w14:paraId="5F4AB6E9" w14:textId="77777777" w:rsidTr="00A153BC">
        <w:tc>
          <w:tcPr>
            <w:tcW w:w="1548" w:type="dxa"/>
            <w:vAlign w:val="center"/>
          </w:tcPr>
          <w:p w14:paraId="6CE74FBF" w14:textId="77777777" w:rsidR="009218B7" w:rsidRPr="00FB3392" w:rsidRDefault="009218B7" w:rsidP="00A153BC">
            <w:pPr>
              <w:pStyle w:val="BodyText1"/>
              <w:rPr>
                <w:sz w:val="24"/>
                <w:szCs w:val="24"/>
              </w:rPr>
            </w:pPr>
            <w:r>
              <w:rPr>
                <w:sz w:val="24"/>
                <w:szCs w:val="24"/>
              </w:rPr>
              <w:t>Position held</w:t>
            </w:r>
            <w:r w:rsidR="001C000A">
              <w:rPr>
                <w:sz w:val="24"/>
                <w:szCs w:val="24"/>
              </w:rPr>
              <w:t xml:space="preserve"> </w:t>
            </w:r>
          </w:p>
        </w:tc>
        <w:tc>
          <w:tcPr>
            <w:tcW w:w="8304" w:type="dxa"/>
            <w:gridSpan w:val="3"/>
          </w:tcPr>
          <w:p w14:paraId="00EB55E4" w14:textId="77777777" w:rsidR="009218B7" w:rsidRPr="00FB3392" w:rsidRDefault="009218B7" w:rsidP="000D4E30">
            <w:pPr>
              <w:pStyle w:val="BodyText1"/>
              <w:rPr>
                <w:sz w:val="24"/>
                <w:szCs w:val="24"/>
              </w:rPr>
            </w:pPr>
          </w:p>
        </w:tc>
      </w:tr>
      <w:tr w:rsidR="001C000A" w:rsidRPr="00FB3392" w14:paraId="1AEF01B8" w14:textId="77777777" w:rsidTr="00191AE0">
        <w:tc>
          <w:tcPr>
            <w:tcW w:w="1548" w:type="dxa"/>
            <w:vAlign w:val="center"/>
          </w:tcPr>
          <w:p w14:paraId="5057F37E" w14:textId="77777777" w:rsidR="001C000A" w:rsidRDefault="001C000A" w:rsidP="00A153BC">
            <w:pPr>
              <w:pStyle w:val="BodyText1"/>
              <w:rPr>
                <w:sz w:val="24"/>
                <w:szCs w:val="24"/>
              </w:rPr>
            </w:pPr>
            <w:r>
              <w:rPr>
                <w:sz w:val="24"/>
                <w:szCs w:val="24"/>
              </w:rPr>
              <w:t>Appointment Type</w:t>
            </w:r>
          </w:p>
        </w:tc>
        <w:tc>
          <w:tcPr>
            <w:tcW w:w="4203" w:type="dxa"/>
            <w:vAlign w:val="center"/>
          </w:tcPr>
          <w:p w14:paraId="59250ED3" w14:textId="77777777" w:rsidR="001C000A" w:rsidRPr="001C000A" w:rsidRDefault="001C000A" w:rsidP="00191AE0">
            <w:pPr>
              <w:pStyle w:val="BodyText1"/>
              <w:rPr>
                <w:i/>
                <w:sz w:val="24"/>
                <w:szCs w:val="24"/>
              </w:rPr>
            </w:pPr>
            <w:r w:rsidRPr="001C000A">
              <w:rPr>
                <w:i/>
                <w:sz w:val="24"/>
                <w:szCs w:val="24"/>
              </w:rPr>
              <w:t>Continuing/Fixed Term</w:t>
            </w:r>
          </w:p>
        </w:tc>
        <w:tc>
          <w:tcPr>
            <w:tcW w:w="1777" w:type="dxa"/>
          </w:tcPr>
          <w:p w14:paraId="7DB69DA0" w14:textId="77777777" w:rsidR="001C000A" w:rsidRDefault="001C000A" w:rsidP="000D4E30">
            <w:pPr>
              <w:pStyle w:val="BodyText1"/>
              <w:rPr>
                <w:sz w:val="24"/>
                <w:szCs w:val="24"/>
              </w:rPr>
            </w:pPr>
            <w:r>
              <w:rPr>
                <w:sz w:val="24"/>
                <w:szCs w:val="24"/>
              </w:rPr>
              <w:t>If Fixed Term provide end date</w:t>
            </w:r>
          </w:p>
        </w:tc>
        <w:tc>
          <w:tcPr>
            <w:tcW w:w="2324" w:type="dxa"/>
          </w:tcPr>
          <w:p w14:paraId="61C9EF52" w14:textId="77777777" w:rsidR="001C000A" w:rsidRPr="00FB3392" w:rsidRDefault="001C000A" w:rsidP="000D4E30">
            <w:pPr>
              <w:pStyle w:val="BodyText1"/>
              <w:rPr>
                <w:sz w:val="24"/>
                <w:szCs w:val="24"/>
              </w:rPr>
            </w:pPr>
          </w:p>
        </w:tc>
      </w:tr>
      <w:tr w:rsidR="009218B7" w:rsidRPr="00FB3392" w14:paraId="27413236" w14:textId="77777777" w:rsidTr="00A153BC">
        <w:trPr>
          <w:trHeight w:val="408"/>
        </w:trPr>
        <w:tc>
          <w:tcPr>
            <w:tcW w:w="1548" w:type="dxa"/>
            <w:vAlign w:val="center"/>
          </w:tcPr>
          <w:p w14:paraId="5E21BD05" w14:textId="77777777" w:rsidR="009218B7" w:rsidRPr="00FB3392" w:rsidRDefault="009218B7" w:rsidP="00A153BC">
            <w:pPr>
              <w:pStyle w:val="BodyText1"/>
              <w:rPr>
                <w:sz w:val="24"/>
                <w:szCs w:val="24"/>
              </w:rPr>
            </w:pPr>
            <w:r>
              <w:rPr>
                <w:sz w:val="24"/>
                <w:szCs w:val="24"/>
              </w:rPr>
              <w:t>Department</w:t>
            </w:r>
          </w:p>
        </w:tc>
        <w:tc>
          <w:tcPr>
            <w:tcW w:w="4203" w:type="dxa"/>
            <w:vAlign w:val="center"/>
          </w:tcPr>
          <w:p w14:paraId="4F5D461A" w14:textId="77777777" w:rsidR="009218B7" w:rsidRPr="00FB3392" w:rsidRDefault="009218B7" w:rsidP="00A153BC">
            <w:pPr>
              <w:pStyle w:val="BodyText1"/>
              <w:rPr>
                <w:sz w:val="24"/>
                <w:szCs w:val="24"/>
              </w:rPr>
            </w:pPr>
          </w:p>
        </w:tc>
        <w:tc>
          <w:tcPr>
            <w:tcW w:w="1777" w:type="dxa"/>
            <w:vAlign w:val="center"/>
          </w:tcPr>
          <w:p w14:paraId="485732C1" w14:textId="77777777" w:rsidR="009218B7" w:rsidRPr="00FB3392" w:rsidRDefault="009218B7" w:rsidP="00A153BC">
            <w:pPr>
              <w:pStyle w:val="BodyText1"/>
              <w:rPr>
                <w:sz w:val="24"/>
                <w:szCs w:val="24"/>
              </w:rPr>
            </w:pPr>
            <w:r>
              <w:rPr>
                <w:sz w:val="24"/>
                <w:szCs w:val="24"/>
              </w:rPr>
              <w:t>Faculty</w:t>
            </w:r>
          </w:p>
        </w:tc>
        <w:tc>
          <w:tcPr>
            <w:tcW w:w="2324" w:type="dxa"/>
          </w:tcPr>
          <w:p w14:paraId="5442F1C0" w14:textId="77777777" w:rsidR="009218B7" w:rsidRPr="00FB3392" w:rsidRDefault="009218B7" w:rsidP="000D4E30">
            <w:pPr>
              <w:pStyle w:val="BodyText1"/>
              <w:rPr>
                <w:sz w:val="24"/>
                <w:szCs w:val="24"/>
              </w:rPr>
            </w:pPr>
          </w:p>
        </w:tc>
      </w:tr>
      <w:tr w:rsidR="009218B7" w:rsidRPr="00FB3392" w14:paraId="6D08BAC7" w14:textId="77777777" w:rsidTr="00A153BC">
        <w:tc>
          <w:tcPr>
            <w:tcW w:w="1548" w:type="dxa"/>
            <w:vAlign w:val="center"/>
          </w:tcPr>
          <w:p w14:paraId="0B3004D5" w14:textId="77777777" w:rsidR="009218B7" w:rsidRPr="00FB3392" w:rsidRDefault="009218B7" w:rsidP="00A153BC">
            <w:pPr>
              <w:pStyle w:val="BodyText1"/>
              <w:rPr>
                <w:sz w:val="24"/>
                <w:szCs w:val="24"/>
              </w:rPr>
            </w:pPr>
            <w:r>
              <w:rPr>
                <w:sz w:val="24"/>
                <w:szCs w:val="24"/>
              </w:rPr>
              <w:t>Email</w:t>
            </w:r>
          </w:p>
        </w:tc>
        <w:tc>
          <w:tcPr>
            <w:tcW w:w="4203" w:type="dxa"/>
          </w:tcPr>
          <w:p w14:paraId="4C36103B" w14:textId="77777777" w:rsidR="009218B7" w:rsidRPr="00FB3392" w:rsidRDefault="009218B7" w:rsidP="000D4E30">
            <w:pPr>
              <w:pStyle w:val="BodyText1"/>
              <w:rPr>
                <w:sz w:val="24"/>
                <w:szCs w:val="24"/>
              </w:rPr>
            </w:pPr>
          </w:p>
        </w:tc>
        <w:tc>
          <w:tcPr>
            <w:tcW w:w="1777" w:type="dxa"/>
          </w:tcPr>
          <w:p w14:paraId="511991C2" w14:textId="77777777" w:rsidR="009218B7" w:rsidRPr="00FB3392" w:rsidRDefault="009218B7" w:rsidP="000D4E30">
            <w:pPr>
              <w:pStyle w:val="BodyText1"/>
              <w:rPr>
                <w:sz w:val="24"/>
                <w:szCs w:val="24"/>
              </w:rPr>
            </w:pPr>
            <w:r w:rsidRPr="00FB3392">
              <w:rPr>
                <w:sz w:val="24"/>
                <w:szCs w:val="24"/>
              </w:rPr>
              <w:t>Estimated Usage (hours/month)</w:t>
            </w:r>
          </w:p>
        </w:tc>
        <w:tc>
          <w:tcPr>
            <w:tcW w:w="2324" w:type="dxa"/>
          </w:tcPr>
          <w:p w14:paraId="5CF98FA6" w14:textId="77777777" w:rsidR="009218B7" w:rsidRPr="00FB3392" w:rsidRDefault="009218B7" w:rsidP="000D4E30">
            <w:pPr>
              <w:pStyle w:val="BodyText1"/>
              <w:rPr>
                <w:sz w:val="24"/>
                <w:szCs w:val="24"/>
              </w:rPr>
            </w:pPr>
          </w:p>
        </w:tc>
      </w:tr>
      <w:tr w:rsidR="003251BF" w:rsidRPr="00FB3392" w14:paraId="3DD77587" w14:textId="77777777" w:rsidTr="00A153BC">
        <w:trPr>
          <w:trHeight w:val="1825"/>
        </w:trPr>
        <w:tc>
          <w:tcPr>
            <w:tcW w:w="1548" w:type="dxa"/>
          </w:tcPr>
          <w:p w14:paraId="02F25E94" w14:textId="77777777" w:rsidR="003251BF" w:rsidRDefault="003251BF" w:rsidP="000D4E30">
            <w:pPr>
              <w:pStyle w:val="BodyText1"/>
              <w:rPr>
                <w:sz w:val="24"/>
                <w:szCs w:val="24"/>
              </w:rPr>
            </w:pPr>
            <w:r w:rsidRPr="003251BF">
              <w:rPr>
                <w:sz w:val="22"/>
                <w:szCs w:val="22"/>
              </w:rPr>
              <w:t xml:space="preserve">Number of </w:t>
            </w:r>
            <w:r w:rsidRPr="006C45B7">
              <w:rPr>
                <w:b/>
                <w:bCs/>
                <w:sz w:val="22"/>
                <w:szCs w:val="22"/>
              </w:rPr>
              <w:t>HDR Candidates</w:t>
            </w:r>
            <w:r w:rsidRPr="003251BF">
              <w:rPr>
                <w:sz w:val="22"/>
                <w:szCs w:val="22"/>
              </w:rPr>
              <w:t xml:space="preserve"> who will use equipment </w:t>
            </w:r>
            <w:r w:rsidRPr="00A153BC">
              <w:rPr>
                <w:i/>
                <w:iCs/>
                <w:sz w:val="22"/>
                <w:szCs w:val="22"/>
              </w:rPr>
              <w:t>(number only – no names required)</w:t>
            </w:r>
          </w:p>
        </w:tc>
        <w:tc>
          <w:tcPr>
            <w:tcW w:w="4203" w:type="dxa"/>
          </w:tcPr>
          <w:p w14:paraId="27231807" w14:textId="77777777" w:rsidR="003251BF" w:rsidRPr="00FB3392" w:rsidRDefault="003251BF" w:rsidP="000D4E30">
            <w:pPr>
              <w:pStyle w:val="BodyText1"/>
              <w:rPr>
                <w:sz w:val="24"/>
                <w:szCs w:val="24"/>
              </w:rPr>
            </w:pPr>
          </w:p>
        </w:tc>
        <w:tc>
          <w:tcPr>
            <w:tcW w:w="1777" w:type="dxa"/>
            <w:vAlign w:val="center"/>
          </w:tcPr>
          <w:p w14:paraId="085D8A3B" w14:textId="77777777" w:rsidR="003251BF" w:rsidRPr="00FB3392" w:rsidRDefault="003251BF" w:rsidP="00A153BC">
            <w:pPr>
              <w:pStyle w:val="BodyText1"/>
              <w:rPr>
                <w:sz w:val="24"/>
                <w:szCs w:val="24"/>
              </w:rPr>
            </w:pPr>
            <w:r>
              <w:rPr>
                <w:sz w:val="24"/>
                <w:szCs w:val="24"/>
              </w:rPr>
              <w:t>Total hours of usage by HDR candidates</w:t>
            </w:r>
          </w:p>
        </w:tc>
        <w:tc>
          <w:tcPr>
            <w:tcW w:w="2324" w:type="dxa"/>
          </w:tcPr>
          <w:p w14:paraId="078CC112" w14:textId="77777777" w:rsidR="003251BF" w:rsidRPr="00FB3392" w:rsidRDefault="003251BF" w:rsidP="000D4E30">
            <w:pPr>
              <w:pStyle w:val="BodyText1"/>
              <w:rPr>
                <w:sz w:val="24"/>
                <w:szCs w:val="24"/>
              </w:rPr>
            </w:pPr>
          </w:p>
        </w:tc>
      </w:tr>
      <w:tr w:rsidR="009218B7" w:rsidRPr="00FB3392" w14:paraId="4A3DEAB2" w14:textId="77777777" w:rsidTr="000D4E30">
        <w:tblPrEx>
          <w:tblLook w:val="04A0" w:firstRow="1" w:lastRow="0" w:firstColumn="1" w:lastColumn="0" w:noHBand="0" w:noVBand="1"/>
        </w:tblPrEx>
        <w:tc>
          <w:tcPr>
            <w:tcW w:w="9852" w:type="dxa"/>
            <w:gridSpan w:val="4"/>
          </w:tcPr>
          <w:p w14:paraId="0DC49968" w14:textId="77777777" w:rsidR="009218B7" w:rsidRPr="00FB3392" w:rsidRDefault="009218B7" w:rsidP="00494619">
            <w:pPr>
              <w:rPr>
                <w:bCs/>
                <w:sz w:val="24"/>
                <w:szCs w:val="24"/>
              </w:rPr>
            </w:pPr>
            <w:r w:rsidRPr="00FB3392">
              <w:rPr>
                <w:bCs/>
                <w:sz w:val="24"/>
                <w:szCs w:val="24"/>
              </w:rPr>
              <w:t xml:space="preserve">Are you named on any other </w:t>
            </w:r>
            <w:r w:rsidR="00AA0808">
              <w:rPr>
                <w:bCs/>
                <w:sz w:val="24"/>
                <w:szCs w:val="24"/>
              </w:rPr>
              <w:t>MQRIS</w:t>
            </w:r>
            <w:r w:rsidR="00494619">
              <w:rPr>
                <w:bCs/>
                <w:sz w:val="24"/>
                <w:szCs w:val="24"/>
              </w:rPr>
              <w:t xml:space="preserve"> (Small)</w:t>
            </w:r>
            <w:r w:rsidRPr="00FB3392">
              <w:rPr>
                <w:bCs/>
                <w:sz w:val="24"/>
                <w:szCs w:val="24"/>
              </w:rPr>
              <w:t xml:space="preserve"> application in this</w:t>
            </w:r>
            <w:r>
              <w:rPr>
                <w:bCs/>
                <w:sz w:val="24"/>
                <w:szCs w:val="24"/>
              </w:rPr>
              <w:t xml:space="preserve"> current round?      Yes</w:t>
            </w:r>
            <w:r w:rsidRPr="00FB3392">
              <w:rPr>
                <w:bCs/>
                <w:sz w:val="24"/>
                <w:szCs w:val="24"/>
              </w:rPr>
              <w:t xml:space="preserve"> </w:t>
            </w:r>
            <w:r>
              <w:rPr>
                <w:bCs/>
                <w:sz w:val="24"/>
                <w:szCs w:val="24"/>
              </w:rPr>
              <w:t>/ No</w:t>
            </w:r>
          </w:p>
        </w:tc>
      </w:tr>
      <w:tr w:rsidR="009218B7" w:rsidRPr="00FB3392" w14:paraId="6C65728B" w14:textId="77777777" w:rsidTr="000D4E30">
        <w:tblPrEx>
          <w:tblLook w:val="04A0" w:firstRow="1" w:lastRow="0" w:firstColumn="1" w:lastColumn="0" w:noHBand="0" w:noVBand="1"/>
        </w:tblPrEx>
        <w:tc>
          <w:tcPr>
            <w:tcW w:w="9852" w:type="dxa"/>
            <w:gridSpan w:val="4"/>
          </w:tcPr>
          <w:p w14:paraId="4461862E" w14:textId="77777777" w:rsidR="009218B7" w:rsidRPr="00FB3392" w:rsidRDefault="009218B7" w:rsidP="000D4E30">
            <w:pPr>
              <w:rPr>
                <w:bCs/>
                <w:sz w:val="24"/>
                <w:szCs w:val="24"/>
              </w:rPr>
            </w:pPr>
            <w:r w:rsidRPr="00FB3392">
              <w:rPr>
                <w:bCs/>
                <w:sz w:val="24"/>
                <w:szCs w:val="24"/>
              </w:rPr>
              <w:t>If Yes, Proposal Title:</w:t>
            </w:r>
          </w:p>
        </w:tc>
      </w:tr>
    </w:tbl>
    <w:p w14:paraId="0AE8248D" w14:textId="77777777" w:rsidR="009218B7" w:rsidRPr="00FB3392" w:rsidRDefault="009218B7" w:rsidP="00BF5519">
      <w:pPr>
        <w:rPr>
          <w:b/>
          <w:bCs/>
          <w:sz w:val="24"/>
          <w:szCs w:val="24"/>
        </w:rPr>
      </w:pPr>
    </w:p>
    <w:p w14:paraId="06CEF7FD" w14:textId="77777777" w:rsidR="00106F10" w:rsidRPr="00FB3392" w:rsidRDefault="00106F10" w:rsidP="00BF5519">
      <w:pPr>
        <w:rPr>
          <w:bCs/>
          <w:sz w:val="24"/>
          <w:szCs w:val="24"/>
        </w:rPr>
      </w:pPr>
    </w:p>
    <w:p w14:paraId="4D0C5251" w14:textId="77777777" w:rsidR="001B3C90" w:rsidRDefault="00106F10" w:rsidP="00BF5519">
      <w:pPr>
        <w:rPr>
          <w:b/>
          <w:bCs/>
          <w:sz w:val="24"/>
          <w:szCs w:val="24"/>
        </w:rPr>
      </w:pPr>
      <w:r w:rsidRPr="00FB3392">
        <w:rPr>
          <w:b/>
          <w:bCs/>
          <w:sz w:val="24"/>
          <w:szCs w:val="24"/>
        </w:rPr>
        <w:t>A2.</w:t>
      </w:r>
      <w:r w:rsidRPr="00FB3392">
        <w:rPr>
          <w:b/>
          <w:bCs/>
          <w:sz w:val="24"/>
          <w:szCs w:val="24"/>
        </w:rPr>
        <w:tab/>
      </w:r>
      <w:r w:rsidR="001B3C90" w:rsidRPr="00FB3392">
        <w:rPr>
          <w:b/>
          <w:bCs/>
          <w:sz w:val="24"/>
          <w:szCs w:val="24"/>
        </w:rPr>
        <w:t>Details of O</w:t>
      </w:r>
      <w:r w:rsidR="006A0C15">
        <w:rPr>
          <w:b/>
          <w:bCs/>
          <w:sz w:val="24"/>
          <w:szCs w:val="24"/>
        </w:rPr>
        <w:t>ther Chief Investigators</w:t>
      </w:r>
      <w:r w:rsidR="00A153BC">
        <w:rPr>
          <w:b/>
          <w:bCs/>
          <w:sz w:val="24"/>
          <w:szCs w:val="24"/>
        </w:rPr>
        <w:t xml:space="preserve"> </w:t>
      </w:r>
    </w:p>
    <w:p w14:paraId="6CBECA1C" w14:textId="77777777" w:rsidR="00A153BC" w:rsidRDefault="00A153BC" w:rsidP="00BF5519">
      <w:pPr>
        <w:rPr>
          <w:b/>
          <w:bCs/>
          <w:sz w:val="24"/>
          <w:szCs w:val="24"/>
        </w:rPr>
      </w:pPr>
    </w:p>
    <w:p w14:paraId="6E5C8875" w14:textId="77777777" w:rsidR="00A153BC" w:rsidRPr="00A153BC" w:rsidRDefault="00A153BC" w:rsidP="00BF5519">
      <w:pPr>
        <w:rPr>
          <w:b/>
          <w:bCs/>
          <w:i/>
          <w:iCs/>
          <w:sz w:val="24"/>
          <w:szCs w:val="24"/>
        </w:rPr>
      </w:pPr>
      <w:r>
        <w:rPr>
          <w:b/>
          <w:bCs/>
          <w:i/>
          <w:iCs/>
          <w:sz w:val="24"/>
          <w:szCs w:val="24"/>
        </w:rPr>
        <w:t xml:space="preserve">Copy and paste the table below as required to capture all </w:t>
      </w:r>
      <w:proofErr w:type="gramStart"/>
      <w:r>
        <w:rPr>
          <w:b/>
          <w:bCs/>
          <w:i/>
          <w:iCs/>
          <w:sz w:val="24"/>
          <w:szCs w:val="24"/>
        </w:rPr>
        <w:t>CIs</w:t>
      </w:r>
      <w:proofErr w:type="gramEnd"/>
    </w:p>
    <w:p w14:paraId="6EEBED1B" w14:textId="77777777" w:rsidR="00B82E35" w:rsidRPr="00FB3392" w:rsidRDefault="00B82E35" w:rsidP="00BF5519">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4081"/>
        <w:gridCol w:w="1774"/>
        <w:gridCol w:w="2207"/>
      </w:tblGrid>
      <w:tr w:rsidR="00A153BC" w:rsidRPr="00FB3392" w14:paraId="05FF973E" w14:textId="77777777" w:rsidTr="00A153BC">
        <w:tc>
          <w:tcPr>
            <w:tcW w:w="1564" w:type="dxa"/>
          </w:tcPr>
          <w:p w14:paraId="6BF427B5" w14:textId="77777777" w:rsidR="00A153BC" w:rsidRPr="00FB3392" w:rsidRDefault="00A153BC" w:rsidP="009A1F0D">
            <w:pPr>
              <w:pStyle w:val="BodyText1"/>
              <w:rPr>
                <w:sz w:val="24"/>
                <w:szCs w:val="24"/>
              </w:rPr>
            </w:pPr>
            <w:r w:rsidRPr="00FB3392">
              <w:rPr>
                <w:b/>
                <w:sz w:val="24"/>
                <w:szCs w:val="24"/>
              </w:rPr>
              <w:t xml:space="preserve">CI </w:t>
            </w:r>
            <w:r>
              <w:rPr>
                <w:b/>
                <w:sz w:val="24"/>
                <w:szCs w:val="24"/>
              </w:rPr>
              <w:t>2</w:t>
            </w:r>
            <w:r>
              <w:rPr>
                <w:sz w:val="24"/>
                <w:szCs w:val="24"/>
              </w:rPr>
              <w:t xml:space="preserve"> Title and Name</w:t>
            </w:r>
          </w:p>
        </w:tc>
        <w:tc>
          <w:tcPr>
            <w:tcW w:w="8288" w:type="dxa"/>
            <w:gridSpan w:val="3"/>
          </w:tcPr>
          <w:p w14:paraId="10A4312F" w14:textId="77777777" w:rsidR="00A153BC" w:rsidRPr="00FB3392" w:rsidRDefault="00A153BC" w:rsidP="009A1F0D">
            <w:pPr>
              <w:pStyle w:val="BodyText1"/>
              <w:rPr>
                <w:sz w:val="24"/>
                <w:szCs w:val="24"/>
              </w:rPr>
            </w:pPr>
          </w:p>
        </w:tc>
      </w:tr>
      <w:tr w:rsidR="00A153BC" w:rsidRPr="00FB3392" w14:paraId="3CE8FCFC" w14:textId="77777777" w:rsidTr="00A153BC">
        <w:tc>
          <w:tcPr>
            <w:tcW w:w="1564" w:type="dxa"/>
            <w:vAlign w:val="center"/>
          </w:tcPr>
          <w:p w14:paraId="3959DDB8" w14:textId="77777777" w:rsidR="00A153BC" w:rsidRPr="00FB3392" w:rsidRDefault="00A153BC" w:rsidP="009A1F0D">
            <w:pPr>
              <w:pStyle w:val="BodyText1"/>
              <w:rPr>
                <w:sz w:val="24"/>
                <w:szCs w:val="24"/>
              </w:rPr>
            </w:pPr>
            <w:r>
              <w:rPr>
                <w:sz w:val="24"/>
                <w:szCs w:val="24"/>
              </w:rPr>
              <w:t xml:space="preserve">Position held </w:t>
            </w:r>
          </w:p>
        </w:tc>
        <w:tc>
          <w:tcPr>
            <w:tcW w:w="8288" w:type="dxa"/>
            <w:gridSpan w:val="3"/>
          </w:tcPr>
          <w:p w14:paraId="479BBE86" w14:textId="77777777" w:rsidR="00A153BC" w:rsidRPr="00FB3392" w:rsidRDefault="00A153BC" w:rsidP="009A1F0D">
            <w:pPr>
              <w:pStyle w:val="BodyText1"/>
              <w:rPr>
                <w:sz w:val="24"/>
                <w:szCs w:val="24"/>
              </w:rPr>
            </w:pPr>
          </w:p>
        </w:tc>
      </w:tr>
      <w:tr w:rsidR="00A153BC" w:rsidRPr="00FB3392" w14:paraId="41218890" w14:textId="77777777" w:rsidTr="00191AE0">
        <w:tc>
          <w:tcPr>
            <w:tcW w:w="1564" w:type="dxa"/>
            <w:vAlign w:val="center"/>
          </w:tcPr>
          <w:p w14:paraId="513E3560" w14:textId="77777777" w:rsidR="00A153BC" w:rsidRDefault="00A153BC" w:rsidP="009A1F0D">
            <w:pPr>
              <w:pStyle w:val="BodyText1"/>
              <w:rPr>
                <w:sz w:val="24"/>
                <w:szCs w:val="24"/>
              </w:rPr>
            </w:pPr>
            <w:r>
              <w:rPr>
                <w:sz w:val="24"/>
                <w:szCs w:val="24"/>
              </w:rPr>
              <w:t>Appointment Type</w:t>
            </w:r>
          </w:p>
        </w:tc>
        <w:tc>
          <w:tcPr>
            <w:tcW w:w="4195" w:type="dxa"/>
            <w:vAlign w:val="center"/>
          </w:tcPr>
          <w:p w14:paraId="5A9277F1" w14:textId="77777777" w:rsidR="00A153BC" w:rsidRPr="001C000A" w:rsidRDefault="00A153BC" w:rsidP="00191AE0">
            <w:pPr>
              <w:pStyle w:val="BodyText1"/>
              <w:rPr>
                <w:i/>
                <w:sz w:val="24"/>
                <w:szCs w:val="24"/>
              </w:rPr>
            </w:pPr>
            <w:r w:rsidRPr="001C000A">
              <w:rPr>
                <w:i/>
                <w:sz w:val="24"/>
                <w:szCs w:val="24"/>
              </w:rPr>
              <w:t>Continuing/Fixed Term</w:t>
            </w:r>
          </w:p>
        </w:tc>
        <w:tc>
          <w:tcPr>
            <w:tcW w:w="1777" w:type="dxa"/>
          </w:tcPr>
          <w:p w14:paraId="4010511C" w14:textId="77777777" w:rsidR="00A153BC" w:rsidRDefault="00A153BC" w:rsidP="009A1F0D">
            <w:pPr>
              <w:pStyle w:val="BodyText1"/>
              <w:rPr>
                <w:sz w:val="24"/>
                <w:szCs w:val="24"/>
              </w:rPr>
            </w:pPr>
            <w:r>
              <w:rPr>
                <w:sz w:val="24"/>
                <w:szCs w:val="24"/>
              </w:rPr>
              <w:t>If Fixed Term provide end date</w:t>
            </w:r>
          </w:p>
        </w:tc>
        <w:tc>
          <w:tcPr>
            <w:tcW w:w="2316" w:type="dxa"/>
          </w:tcPr>
          <w:p w14:paraId="4D0482FA" w14:textId="77777777" w:rsidR="00A153BC" w:rsidRPr="00FB3392" w:rsidRDefault="00A153BC" w:rsidP="009A1F0D">
            <w:pPr>
              <w:pStyle w:val="BodyText1"/>
              <w:rPr>
                <w:sz w:val="24"/>
                <w:szCs w:val="24"/>
              </w:rPr>
            </w:pPr>
          </w:p>
        </w:tc>
      </w:tr>
      <w:tr w:rsidR="00A153BC" w:rsidRPr="00FB3392" w14:paraId="07EC1E16" w14:textId="77777777" w:rsidTr="00A153BC">
        <w:trPr>
          <w:trHeight w:val="408"/>
        </w:trPr>
        <w:tc>
          <w:tcPr>
            <w:tcW w:w="1564" w:type="dxa"/>
            <w:vAlign w:val="center"/>
          </w:tcPr>
          <w:p w14:paraId="3E80CAB0" w14:textId="77777777" w:rsidR="00A153BC" w:rsidRPr="00FB3392" w:rsidRDefault="00A153BC" w:rsidP="009A1F0D">
            <w:pPr>
              <w:pStyle w:val="BodyText1"/>
              <w:rPr>
                <w:sz w:val="24"/>
                <w:szCs w:val="24"/>
              </w:rPr>
            </w:pPr>
            <w:r>
              <w:rPr>
                <w:sz w:val="24"/>
                <w:szCs w:val="24"/>
              </w:rPr>
              <w:t>Department</w:t>
            </w:r>
          </w:p>
        </w:tc>
        <w:tc>
          <w:tcPr>
            <w:tcW w:w="4195" w:type="dxa"/>
            <w:vAlign w:val="center"/>
          </w:tcPr>
          <w:p w14:paraId="6DEC9BA0" w14:textId="77777777" w:rsidR="00A153BC" w:rsidRPr="00FB3392" w:rsidRDefault="00A153BC" w:rsidP="009A1F0D">
            <w:pPr>
              <w:pStyle w:val="BodyText1"/>
              <w:rPr>
                <w:sz w:val="24"/>
                <w:szCs w:val="24"/>
              </w:rPr>
            </w:pPr>
          </w:p>
        </w:tc>
        <w:tc>
          <w:tcPr>
            <w:tcW w:w="1777" w:type="dxa"/>
            <w:vAlign w:val="center"/>
          </w:tcPr>
          <w:p w14:paraId="291B333A" w14:textId="77777777" w:rsidR="00A153BC" w:rsidRPr="00FB3392" w:rsidRDefault="00A153BC" w:rsidP="009A1F0D">
            <w:pPr>
              <w:pStyle w:val="BodyText1"/>
              <w:rPr>
                <w:sz w:val="24"/>
                <w:szCs w:val="24"/>
              </w:rPr>
            </w:pPr>
            <w:r>
              <w:rPr>
                <w:sz w:val="24"/>
                <w:szCs w:val="24"/>
              </w:rPr>
              <w:t>Faculty</w:t>
            </w:r>
          </w:p>
        </w:tc>
        <w:tc>
          <w:tcPr>
            <w:tcW w:w="2316" w:type="dxa"/>
          </w:tcPr>
          <w:p w14:paraId="1388F357" w14:textId="77777777" w:rsidR="00A153BC" w:rsidRPr="00FB3392" w:rsidRDefault="00A153BC" w:rsidP="009A1F0D">
            <w:pPr>
              <w:pStyle w:val="BodyText1"/>
              <w:rPr>
                <w:sz w:val="24"/>
                <w:szCs w:val="24"/>
              </w:rPr>
            </w:pPr>
          </w:p>
        </w:tc>
      </w:tr>
      <w:tr w:rsidR="00A153BC" w:rsidRPr="00FB3392" w14:paraId="43BDD8FB" w14:textId="77777777" w:rsidTr="00A153BC">
        <w:tc>
          <w:tcPr>
            <w:tcW w:w="1564" w:type="dxa"/>
            <w:vAlign w:val="center"/>
          </w:tcPr>
          <w:p w14:paraId="084ADE6E" w14:textId="77777777" w:rsidR="00A153BC" w:rsidRPr="00FB3392" w:rsidRDefault="00A153BC" w:rsidP="009A1F0D">
            <w:pPr>
              <w:pStyle w:val="BodyText1"/>
              <w:rPr>
                <w:sz w:val="24"/>
                <w:szCs w:val="24"/>
              </w:rPr>
            </w:pPr>
            <w:r>
              <w:rPr>
                <w:sz w:val="24"/>
                <w:szCs w:val="24"/>
              </w:rPr>
              <w:t>Email</w:t>
            </w:r>
          </w:p>
        </w:tc>
        <w:tc>
          <w:tcPr>
            <w:tcW w:w="4195" w:type="dxa"/>
          </w:tcPr>
          <w:p w14:paraId="3B43CA6C" w14:textId="77777777" w:rsidR="00A153BC" w:rsidRPr="00FB3392" w:rsidRDefault="00A153BC" w:rsidP="009A1F0D">
            <w:pPr>
              <w:pStyle w:val="BodyText1"/>
              <w:rPr>
                <w:sz w:val="24"/>
                <w:szCs w:val="24"/>
              </w:rPr>
            </w:pPr>
          </w:p>
        </w:tc>
        <w:tc>
          <w:tcPr>
            <w:tcW w:w="1777" w:type="dxa"/>
          </w:tcPr>
          <w:p w14:paraId="32B96E5F" w14:textId="77777777" w:rsidR="00A153BC" w:rsidRPr="00FB3392" w:rsidRDefault="00A153BC" w:rsidP="009A1F0D">
            <w:pPr>
              <w:pStyle w:val="BodyText1"/>
              <w:rPr>
                <w:sz w:val="24"/>
                <w:szCs w:val="24"/>
              </w:rPr>
            </w:pPr>
            <w:r w:rsidRPr="00FB3392">
              <w:rPr>
                <w:sz w:val="24"/>
                <w:szCs w:val="24"/>
              </w:rPr>
              <w:t>Estimated Usage (hours/month)</w:t>
            </w:r>
          </w:p>
        </w:tc>
        <w:tc>
          <w:tcPr>
            <w:tcW w:w="2316" w:type="dxa"/>
          </w:tcPr>
          <w:p w14:paraId="0ECC03E3" w14:textId="77777777" w:rsidR="00A153BC" w:rsidRPr="00FB3392" w:rsidRDefault="00A153BC" w:rsidP="009A1F0D">
            <w:pPr>
              <w:pStyle w:val="BodyText1"/>
              <w:rPr>
                <w:sz w:val="24"/>
                <w:szCs w:val="24"/>
              </w:rPr>
            </w:pPr>
          </w:p>
        </w:tc>
      </w:tr>
      <w:tr w:rsidR="00A153BC" w:rsidRPr="00FB3392" w14:paraId="36684B53" w14:textId="77777777" w:rsidTr="00A153BC">
        <w:trPr>
          <w:trHeight w:val="1825"/>
        </w:trPr>
        <w:tc>
          <w:tcPr>
            <w:tcW w:w="1564" w:type="dxa"/>
          </w:tcPr>
          <w:p w14:paraId="6539F3E4" w14:textId="77777777" w:rsidR="00A153BC" w:rsidRDefault="00A153BC" w:rsidP="009A1F0D">
            <w:pPr>
              <w:pStyle w:val="BodyText1"/>
              <w:rPr>
                <w:sz w:val="24"/>
                <w:szCs w:val="24"/>
              </w:rPr>
            </w:pPr>
            <w:r w:rsidRPr="003251BF">
              <w:rPr>
                <w:sz w:val="22"/>
                <w:szCs w:val="22"/>
              </w:rPr>
              <w:lastRenderedPageBreak/>
              <w:t xml:space="preserve">Number of HDR Candidates who will use equipment </w:t>
            </w:r>
            <w:r w:rsidRPr="00A153BC">
              <w:rPr>
                <w:i/>
                <w:iCs/>
                <w:sz w:val="22"/>
                <w:szCs w:val="22"/>
              </w:rPr>
              <w:t>(number only – no names required)</w:t>
            </w:r>
          </w:p>
        </w:tc>
        <w:tc>
          <w:tcPr>
            <w:tcW w:w="4195" w:type="dxa"/>
          </w:tcPr>
          <w:p w14:paraId="7B4E6271" w14:textId="77777777" w:rsidR="00A153BC" w:rsidRPr="00FB3392" w:rsidRDefault="00A153BC" w:rsidP="009A1F0D">
            <w:pPr>
              <w:pStyle w:val="BodyText1"/>
              <w:rPr>
                <w:sz w:val="24"/>
                <w:szCs w:val="24"/>
              </w:rPr>
            </w:pPr>
          </w:p>
        </w:tc>
        <w:tc>
          <w:tcPr>
            <w:tcW w:w="1777" w:type="dxa"/>
            <w:vAlign w:val="center"/>
          </w:tcPr>
          <w:p w14:paraId="0923897B" w14:textId="77777777" w:rsidR="00A153BC" w:rsidRPr="00FB3392" w:rsidRDefault="00A153BC" w:rsidP="009A1F0D">
            <w:pPr>
              <w:pStyle w:val="BodyText1"/>
              <w:rPr>
                <w:sz w:val="24"/>
                <w:szCs w:val="24"/>
              </w:rPr>
            </w:pPr>
            <w:r>
              <w:rPr>
                <w:sz w:val="24"/>
                <w:szCs w:val="24"/>
              </w:rPr>
              <w:t>Total hours of usage by HDR candidates</w:t>
            </w:r>
          </w:p>
        </w:tc>
        <w:tc>
          <w:tcPr>
            <w:tcW w:w="2316" w:type="dxa"/>
          </w:tcPr>
          <w:p w14:paraId="335DF40C" w14:textId="77777777" w:rsidR="00A153BC" w:rsidRPr="00FB3392" w:rsidRDefault="00A153BC" w:rsidP="009A1F0D">
            <w:pPr>
              <w:pStyle w:val="BodyText1"/>
              <w:rPr>
                <w:sz w:val="24"/>
                <w:szCs w:val="24"/>
              </w:rPr>
            </w:pPr>
          </w:p>
        </w:tc>
      </w:tr>
      <w:tr w:rsidR="00A153BC" w:rsidRPr="00FB3392" w14:paraId="5DABAA46" w14:textId="77777777" w:rsidTr="009A1F0D">
        <w:tblPrEx>
          <w:tblLook w:val="04A0" w:firstRow="1" w:lastRow="0" w:firstColumn="1" w:lastColumn="0" w:noHBand="0" w:noVBand="1"/>
        </w:tblPrEx>
        <w:tc>
          <w:tcPr>
            <w:tcW w:w="9852" w:type="dxa"/>
            <w:gridSpan w:val="4"/>
          </w:tcPr>
          <w:p w14:paraId="5A1E7642" w14:textId="77777777" w:rsidR="00A153BC" w:rsidRPr="00FB3392" w:rsidRDefault="00A153BC" w:rsidP="009A1F0D">
            <w:pPr>
              <w:rPr>
                <w:bCs/>
                <w:sz w:val="24"/>
                <w:szCs w:val="24"/>
              </w:rPr>
            </w:pPr>
            <w:r w:rsidRPr="00FB3392">
              <w:rPr>
                <w:bCs/>
                <w:sz w:val="24"/>
                <w:szCs w:val="24"/>
              </w:rPr>
              <w:t xml:space="preserve">Are you named on any other </w:t>
            </w:r>
            <w:r>
              <w:rPr>
                <w:bCs/>
                <w:sz w:val="24"/>
                <w:szCs w:val="24"/>
              </w:rPr>
              <w:t>MQRIS (Small)</w:t>
            </w:r>
            <w:r w:rsidRPr="00FB3392">
              <w:rPr>
                <w:bCs/>
                <w:sz w:val="24"/>
                <w:szCs w:val="24"/>
              </w:rPr>
              <w:t xml:space="preserve"> application in this</w:t>
            </w:r>
            <w:r>
              <w:rPr>
                <w:bCs/>
                <w:sz w:val="24"/>
                <w:szCs w:val="24"/>
              </w:rPr>
              <w:t xml:space="preserve"> current round?      Yes</w:t>
            </w:r>
            <w:r w:rsidRPr="00FB3392">
              <w:rPr>
                <w:bCs/>
                <w:sz w:val="24"/>
                <w:szCs w:val="24"/>
              </w:rPr>
              <w:t xml:space="preserve"> </w:t>
            </w:r>
            <w:r>
              <w:rPr>
                <w:bCs/>
                <w:sz w:val="24"/>
                <w:szCs w:val="24"/>
              </w:rPr>
              <w:t>/ No</w:t>
            </w:r>
          </w:p>
        </w:tc>
      </w:tr>
      <w:tr w:rsidR="00A153BC" w:rsidRPr="00FB3392" w14:paraId="0CA005DF" w14:textId="77777777" w:rsidTr="009A1F0D">
        <w:tblPrEx>
          <w:tblLook w:val="04A0" w:firstRow="1" w:lastRow="0" w:firstColumn="1" w:lastColumn="0" w:noHBand="0" w:noVBand="1"/>
        </w:tblPrEx>
        <w:tc>
          <w:tcPr>
            <w:tcW w:w="9852" w:type="dxa"/>
            <w:gridSpan w:val="4"/>
          </w:tcPr>
          <w:p w14:paraId="1DB039A4" w14:textId="77777777" w:rsidR="00A153BC" w:rsidRPr="00FB3392" w:rsidRDefault="00A153BC" w:rsidP="009A1F0D">
            <w:pPr>
              <w:rPr>
                <w:bCs/>
                <w:sz w:val="24"/>
                <w:szCs w:val="24"/>
              </w:rPr>
            </w:pPr>
            <w:r w:rsidRPr="00FB3392">
              <w:rPr>
                <w:bCs/>
                <w:sz w:val="24"/>
                <w:szCs w:val="24"/>
              </w:rPr>
              <w:t>If Yes, Proposal Title:</w:t>
            </w:r>
          </w:p>
        </w:tc>
      </w:tr>
    </w:tbl>
    <w:p w14:paraId="720E05D0" w14:textId="77777777" w:rsidR="00664892" w:rsidRDefault="00664892" w:rsidP="00BF5519">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4082"/>
        <w:gridCol w:w="1773"/>
        <w:gridCol w:w="2207"/>
      </w:tblGrid>
      <w:tr w:rsidR="00A153BC" w:rsidRPr="00FB3392" w14:paraId="0A68ED78" w14:textId="77777777" w:rsidTr="009A1F0D">
        <w:tc>
          <w:tcPr>
            <w:tcW w:w="1548" w:type="dxa"/>
          </w:tcPr>
          <w:p w14:paraId="1F01F98C" w14:textId="77777777" w:rsidR="00A153BC" w:rsidRPr="00FB3392" w:rsidRDefault="00A153BC" w:rsidP="009A1F0D">
            <w:pPr>
              <w:pStyle w:val="BodyText1"/>
              <w:rPr>
                <w:sz w:val="24"/>
                <w:szCs w:val="24"/>
              </w:rPr>
            </w:pPr>
            <w:r w:rsidRPr="00FB3392">
              <w:rPr>
                <w:b/>
                <w:sz w:val="24"/>
                <w:szCs w:val="24"/>
              </w:rPr>
              <w:t xml:space="preserve">CI </w:t>
            </w:r>
            <w:r>
              <w:rPr>
                <w:b/>
                <w:sz w:val="24"/>
                <w:szCs w:val="24"/>
              </w:rPr>
              <w:t>3</w:t>
            </w:r>
            <w:r>
              <w:rPr>
                <w:sz w:val="24"/>
                <w:szCs w:val="24"/>
              </w:rPr>
              <w:t xml:space="preserve"> Title and Name</w:t>
            </w:r>
          </w:p>
        </w:tc>
        <w:tc>
          <w:tcPr>
            <w:tcW w:w="8304" w:type="dxa"/>
            <w:gridSpan w:val="3"/>
          </w:tcPr>
          <w:p w14:paraId="29CF2270" w14:textId="77777777" w:rsidR="00A153BC" w:rsidRPr="00FB3392" w:rsidRDefault="00A153BC" w:rsidP="009A1F0D">
            <w:pPr>
              <w:pStyle w:val="BodyText1"/>
              <w:rPr>
                <w:sz w:val="24"/>
                <w:szCs w:val="24"/>
              </w:rPr>
            </w:pPr>
          </w:p>
        </w:tc>
      </w:tr>
      <w:tr w:rsidR="00A153BC" w:rsidRPr="00FB3392" w14:paraId="6FDDA97A" w14:textId="77777777" w:rsidTr="009A1F0D">
        <w:tc>
          <w:tcPr>
            <w:tcW w:w="1548" w:type="dxa"/>
            <w:vAlign w:val="center"/>
          </w:tcPr>
          <w:p w14:paraId="766AD2B5" w14:textId="77777777" w:rsidR="00A153BC" w:rsidRPr="00FB3392" w:rsidRDefault="00A153BC" w:rsidP="009A1F0D">
            <w:pPr>
              <w:pStyle w:val="BodyText1"/>
              <w:rPr>
                <w:sz w:val="24"/>
                <w:szCs w:val="24"/>
              </w:rPr>
            </w:pPr>
            <w:r>
              <w:rPr>
                <w:sz w:val="24"/>
                <w:szCs w:val="24"/>
              </w:rPr>
              <w:t xml:space="preserve">Position held </w:t>
            </w:r>
          </w:p>
        </w:tc>
        <w:tc>
          <w:tcPr>
            <w:tcW w:w="8304" w:type="dxa"/>
            <w:gridSpan w:val="3"/>
          </w:tcPr>
          <w:p w14:paraId="7B2259D8" w14:textId="77777777" w:rsidR="00A153BC" w:rsidRPr="00FB3392" w:rsidRDefault="00A153BC" w:rsidP="009A1F0D">
            <w:pPr>
              <w:pStyle w:val="BodyText1"/>
              <w:rPr>
                <w:sz w:val="24"/>
                <w:szCs w:val="24"/>
              </w:rPr>
            </w:pPr>
          </w:p>
        </w:tc>
      </w:tr>
      <w:tr w:rsidR="00A153BC" w:rsidRPr="00FB3392" w14:paraId="1C0F378A" w14:textId="77777777" w:rsidTr="00191AE0">
        <w:tc>
          <w:tcPr>
            <w:tcW w:w="1548" w:type="dxa"/>
            <w:vAlign w:val="center"/>
          </w:tcPr>
          <w:p w14:paraId="25BBB0D2" w14:textId="77777777" w:rsidR="00A153BC" w:rsidRDefault="00A153BC" w:rsidP="009A1F0D">
            <w:pPr>
              <w:pStyle w:val="BodyText1"/>
              <w:rPr>
                <w:sz w:val="24"/>
                <w:szCs w:val="24"/>
              </w:rPr>
            </w:pPr>
            <w:r>
              <w:rPr>
                <w:sz w:val="24"/>
                <w:szCs w:val="24"/>
              </w:rPr>
              <w:t>Appointment Type</w:t>
            </w:r>
          </w:p>
        </w:tc>
        <w:tc>
          <w:tcPr>
            <w:tcW w:w="4203" w:type="dxa"/>
            <w:vAlign w:val="center"/>
          </w:tcPr>
          <w:p w14:paraId="2C7B39BD" w14:textId="77777777" w:rsidR="00A153BC" w:rsidRPr="001C000A" w:rsidRDefault="00A153BC" w:rsidP="00191AE0">
            <w:pPr>
              <w:pStyle w:val="BodyText1"/>
              <w:rPr>
                <w:i/>
                <w:sz w:val="24"/>
                <w:szCs w:val="24"/>
              </w:rPr>
            </w:pPr>
            <w:r w:rsidRPr="001C000A">
              <w:rPr>
                <w:i/>
                <w:sz w:val="24"/>
                <w:szCs w:val="24"/>
              </w:rPr>
              <w:t>Continuing/Fixed Term</w:t>
            </w:r>
          </w:p>
        </w:tc>
        <w:tc>
          <w:tcPr>
            <w:tcW w:w="1777" w:type="dxa"/>
          </w:tcPr>
          <w:p w14:paraId="0E62CC26" w14:textId="77777777" w:rsidR="00A153BC" w:rsidRDefault="00A153BC" w:rsidP="009A1F0D">
            <w:pPr>
              <w:pStyle w:val="BodyText1"/>
              <w:rPr>
                <w:sz w:val="24"/>
                <w:szCs w:val="24"/>
              </w:rPr>
            </w:pPr>
            <w:r>
              <w:rPr>
                <w:sz w:val="24"/>
                <w:szCs w:val="24"/>
              </w:rPr>
              <w:t>If Fixed Term provide end date</w:t>
            </w:r>
          </w:p>
        </w:tc>
        <w:tc>
          <w:tcPr>
            <w:tcW w:w="2324" w:type="dxa"/>
          </w:tcPr>
          <w:p w14:paraId="7F3E8207" w14:textId="77777777" w:rsidR="00A153BC" w:rsidRPr="00FB3392" w:rsidRDefault="00A153BC" w:rsidP="009A1F0D">
            <w:pPr>
              <w:pStyle w:val="BodyText1"/>
              <w:rPr>
                <w:sz w:val="24"/>
                <w:szCs w:val="24"/>
              </w:rPr>
            </w:pPr>
          </w:p>
        </w:tc>
      </w:tr>
      <w:tr w:rsidR="00A153BC" w:rsidRPr="00FB3392" w14:paraId="3B2FA9D2" w14:textId="77777777" w:rsidTr="009A1F0D">
        <w:trPr>
          <w:trHeight w:val="408"/>
        </w:trPr>
        <w:tc>
          <w:tcPr>
            <w:tcW w:w="1548" w:type="dxa"/>
            <w:vAlign w:val="center"/>
          </w:tcPr>
          <w:p w14:paraId="0ED25951" w14:textId="77777777" w:rsidR="00A153BC" w:rsidRPr="00FB3392" w:rsidRDefault="00A153BC" w:rsidP="009A1F0D">
            <w:pPr>
              <w:pStyle w:val="BodyText1"/>
              <w:rPr>
                <w:sz w:val="24"/>
                <w:szCs w:val="24"/>
              </w:rPr>
            </w:pPr>
            <w:r>
              <w:rPr>
                <w:sz w:val="24"/>
                <w:szCs w:val="24"/>
              </w:rPr>
              <w:t>Department</w:t>
            </w:r>
          </w:p>
        </w:tc>
        <w:tc>
          <w:tcPr>
            <w:tcW w:w="4203" w:type="dxa"/>
            <w:vAlign w:val="center"/>
          </w:tcPr>
          <w:p w14:paraId="36B92409" w14:textId="77777777" w:rsidR="00A153BC" w:rsidRPr="00FB3392" w:rsidRDefault="00A153BC" w:rsidP="009A1F0D">
            <w:pPr>
              <w:pStyle w:val="BodyText1"/>
              <w:rPr>
                <w:sz w:val="24"/>
                <w:szCs w:val="24"/>
              </w:rPr>
            </w:pPr>
          </w:p>
        </w:tc>
        <w:tc>
          <w:tcPr>
            <w:tcW w:w="1777" w:type="dxa"/>
            <w:vAlign w:val="center"/>
          </w:tcPr>
          <w:p w14:paraId="77A83C2A" w14:textId="77777777" w:rsidR="00A153BC" w:rsidRPr="00FB3392" w:rsidRDefault="00A153BC" w:rsidP="009A1F0D">
            <w:pPr>
              <w:pStyle w:val="BodyText1"/>
              <w:rPr>
                <w:sz w:val="24"/>
                <w:szCs w:val="24"/>
              </w:rPr>
            </w:pPr>
            <w:r>
              <w:rPr>
                <w:sz w:val="24"/>
                <w:szCs w:val="24"/>
              </w:rPr>
              <w:t>Faculty</w:t>
            </w:r>
          </w:p>
        </w:tc>
        <w:tc>
          <w:tcPr>
            <w:tcW w:w="2324" w:type="dxa"/>
          </w:tcPr>
          <w:p w14:paraId="0C1921BB" w14:textId="77777777" w:rsidR="00A153BC" w:rsidRPr="00FB3392" w:rsidRDefault="00A153BC" w:rsidP="009A1F0D">
            <w:pPr>
              <w:pStyle w:val="BodyText1"/>
              <w:rPr>
                <w:sz w:val="24"/>
                <w:szCs w:val="24"/>
              </w:rPr>
            </w:pPr>
          </w:p>
        </w:tc>
      </w:tr>
      <w:tr w:rsidR="00A153BC" w:rsidRPr="00FB3392" w14:paraId="53BF07EE" w14:textId="77777777" w:rsidTr="009A1F0D">
        <w:tc>
          <w:tcPr>
            <w:tcW w:w="1548" w:type="dxa"/>
            <w:vAlign w:val="center"/>
          </w:tcPr>
          <w:p w14:paraId="2E92C18B" w14:textId="77777777" w:rsidR="00A153BC" w:rsidRPr="00FB3392" w:rsidRDefault="00A153BC" w:rsidP="009A1F0D">
            <w:pPr>
              <w:pStyle w:val="BodyText1"/>
              <w:rPr>
                <w:sz w:val="24"/>
                <w:szCs w:val="24"/>
              </w:rPr>
            </w:pPr>
            <w:r>
              <w:rPr>
                <w:sz w:val="24"/>
                <w:szCs w:val="24"/>
              </w:rPr>
              <w:t>Email</w:t>
            </w:r>
          </w:p>
        </w:tc>
        <w:tc>
          <w:tcPr>
            <w:tcW w:w="4203" w:type="dxa"/>
          </w:tcPr>
          <w:p w14:paraId="4F17CCAF" w14:textId="77777777" w:rsidR="00A153BC" w:rsidRPr="00FB3392" w:rsidRDefault="00A153BC" w:rsidP="009A1F0D">
            <w:pPr>
              <w:pStyle w:val="BodyText1"/>
              <w:rPr>
                <w:sz w:val="24"/>
                <w:szCs w:val="24"/>
              </w:rPr>
            </w:pPr>
          </w:p>
        </w:tc>
        <w:tc>
          <w:tcPr>
            <w:tcW w:w="1777" w:type="dxa"/>
          </w:tcPr>
          <w:p w14:paraId="5F143196" w14:textId="77777777" w:rsidR="00A153BC" w:rsidRPr="00FB3392" w:rsidRDefault="00A153BC" w:rsidP="009A1F0D">
            <w:pPr>
              <w:pStyle w:val="BodyText1"/>
              <w:rPr>
                <w:sz w:val="24"/>
                <w:szCs w:val="24"/>
              </w:rPr>
            </w:pPr>
            <w:r w:rsidRPr="00FB3392">
              <w:rPr>
                <w:sz w:val="24"/>
                <w:szCs w:val="24"/>
              </w:rPr>
              <w:t>Estimated Usage (hours/month)</w:t>
            </w:r>
          </w:p>
        </w:tc>
        <w:tc>
          <w:tcPr>
            <w:tcW w:w="2324" w:type="dxa"/>
          </w:tcPr>
          <w:p w14:paraId="24BF236E" w14:textId="77777777" w:rsidR="00A153BC" w:rsidRPr="00FB3392" w:rsidRDefault="00A153BC" w:rsidP="009A1F0D">
            <w:pPr>
              <w:pStyle w:val="BodyText1"/>
              <w:rPr>
                <w:sz w:val="24"/>
                <w:szCs w:val="24"/>
              </w:rPr>
            </w:pPr>
          </w:p>
        </w:tc>
      </w:tr>
      <w:tr w:rsidR="00A153BC" w:rsidRPr="00FB3392" w14:paraId="11005DE0" w14:textId="77777777" w:rsidTr="009A1F0D">
        <w:trPr>
          <w:trHeight w:val="1825"/>
        </w:trPr>
        <w:tc>
          <w:tcPr>
            <w:tcW w:w="1548" w:type="dxa"/>
          </w:tcPr>
          <w:p w14:paraId="62A00E8D" w14:textId="77777777" w:rsidR="00A153BC" w:rsidRDefault="00A153BC" w:rsidP="009A1F0D">
            <w:pPr>
              <w:pStyle w:val="BodyText1"/>
              <w:rPr>
                <w:sz w:val="24"/>
                <w:szCs w:val="24"/>
              </w:rPr>
            </w:pPr>
            <w:r w:rsidRPr="003251BF">
              <w:rPr>
                <w:sz w:val="22"/>
                <w:szCs w:val="22"/>
              </w:rPr>
              <w:t xml:space="preserve">Number of HDR Candidates who will use equipment </w:t>
            </w:r>
            <w:r w:rsidRPr="00A153BC">
              <w:rPr>
                <w:i/>
                <w:iCs/>
                <w:sz w:val="22"/>
                <w:szCs w:val="22"/>
              </w:rPr>
              <w:t>(number only – no names required)</w:t>
            </w:r>
          </w:p>
        </w:tc>
        <w:tc>
          <w:tcPr>
            <w:tcW w:w="4203" w:type="dxa"/>
          </w:tcPr>
          <w:p w14:paraId="315B0FF0" w14:textId="77777777" w:rsidR="00A153BC" w:rsidRPr="00FB3392" w:rsidRDefault="00A153BC" w:rsidP="009A1F0D">
            <w:pPr>
              <w:pStyle w:val="BodyText1"/>
              <w:rPr>
                <w:sz w:val="24"/>
                <w:szCs w:val="24"/>
              </w:rPr>
            </w:pPr>
          </w:p>
        </w:tc>
        <w:tc>
          <w:tcPr>
            <w:tcW w:w="1777" w:type="dxa"/>
            <w:vAlign w:val="center"/>
          </w:tcPr>
          <w:p w14:paraId="0D7F466D" w14:textId="77777777" w:rsidR="00A153BC" w:rsidRPr="00FB3392" w:rsidRDefault="00A153BC" w:rsidP="009A1F0D">
            <w:pPr>
              <w:pStyle w:val="BodyText1"/>
              <w:rPr>
                <w:sz w:val="24"/>
                <w:szCs w:val="24"/>
              </w:rPr>
            </w:pPr>
            <w:r>
              <w:rPr>
                <w:sz w:val="24"/>
                <w:szCs w:val="24"/>
              </w:rPr>
              <w:t>Total hours of usage by HDR candidates</w:t>
            </w:r>
          </w:p>
        </w:tc>
        <w:tc>
          <w:tcPr>
            <w:tcW w:w="2324" w:type="dxa"/>
          </w:tcPr>
          <w:p w14:paraId="66BD8E13" w14:textId="77777777" w:rsidR="00A153BC" w:rsidRPr="00FB3392" w:rsidRDefault="00A153BC" w:rsidP="009A1F0D">
            <w:pPr>
              <w:pStyle w:val="BodyText1"/>
              <w:rPr>
                <w:sz w:val="24"/>
                <w:szCs w:val="24"/>
              </w:rPr>
            </w:pPr>
          </w:p>
        </w:tc>
      </w:tr>
      <w:tr w:rsidR="00A153BC" w:rsidRPr="00FB3392" w14:paraId="5A149538" w14:textId="77777777" w:rsidTr="009A1F0D">
        <w:tblPrEx>
          <w:tblLook w:val="04A0" w:firstRow="1" w:lastRow="0" w:firstColumn="1" w:lastColumn="0" w:noHBand="0" w:noVBand="1"/>
        </w:tblPrEx>
        <w:tc>
          <w:tcPr>
            <w:tcW w:w="9852" w:type="dxa"/>
            <w:gridSpan w:val="4"/>
          </w:tcPr>
          <w:p w14:paraId="561E0E39" w14:textId="77777777" w:rsidR="00A153BC" w:rsidRPr="00FB3392" w:rsidRDefault="00A153BC" w:rsidP="009A1F0D">
            <w:pPr>
              <w:rPr>
                <w:bCs/>
                <w:sz w:val="24"/>
                <w:szCs w:val="24"/>
              </w:rPr>
            </w:pPr>
            <w:r w:rsidRPr="00FB3392">
              <w:rPr>
                <w:bCs/>
                <w:sz w:val="24"/>
                <w:szCs w:val="24"/>
              </w:rPr>
              <w:t xml:space="preserve">Are you named on any other </w:t>
            </w:r>
            <w:r>
              <w:rPr>
                <w:bCs/>
                <w:sz w:val="24"/>
                <w:szCs w:val="24"/>
              </w:rPr>
              <w:t>MQRIS (Small)</w:t>
            </w:r>
            <w:r w:rsidRPr="00FB3392">
              <w:rPr>
                <w:bCs/>
                <w:sz w:val="24"/>
                <w:szCs w:val="24"/>
              </w:rPr>
              <w:t xml:space="preserve"> application in this</w:t>
            </w:r>
            <w:r>
              <w:rPr>
                <w:bCs/>
                <w:sz w:val="24"/>
                <w:szCs w:val="24"/>
              </w:rPr>
              <w:t xml:space="preserve"> current round?      Yes</w:t>
            </w:r>
            <w:r w:rsidRPr="00FB3392">
              <w:rPr>
                <w:bCs/>
                <w:sz w:val="24"/>
                <w:szCs w:val="24"/>
              </w:rPr>
              <w:t xml:space="preserve"> </w:t>
            </w:r>
            <w:r>
              <w:rPr>
                <w:bCs/>
                <w:sz w:val="24"/>
                <w:szCs w:val="24"/>
              </w:rPr>
              <w:t>/ No</w:t>
            </w:r>
          </w:p>
        </w:tc>
      </w:tr>
      <w:tr w:rsidR="00A153BC" w:rsidRPr="00FB3392" w14:paraId="32C161DF" w14:textId="77777777" w:rsidTr="009A1F0D">
        <w:tblPrEx>
          <w:tblLook w:val="04A0" w:firstRow="1" w:lastRow="0" w:firstColumn="1" w:lastColumn="0" w:noHBand="0" w:noVBand="1"/>
        </w:tblPrEx>
        <w:tc>
          <w:tcPr>
            <w:tcW w:w="9852" w:type="dxa"/>
            <w:gridSpan w:val="4"/>
          </w:tcPr>
          <w:p w14:paraId="62AD707D" w14:textId="77777777" w:rsidR="00A153BC" w:rsidRPr="00FB3392" w:rsidRDefault="00A153BC" w:rsidP="009A1F0D">
            <w:pPr>
              <w:rPr>
                <w:bCs/>
                <w:sz w:val="24"/>
                <w:szCs w:val="24"/>
              </w:rPr>
            </w:pPr>
            <w:r w:rsidRPr="00FB3392">
              <w:rPr>
                <w:bCs/>
                <w:sz w:val="24"/>
                <w:szCs w:val="24"/>
              </w:rPr>
              <w:t>If Yes, Proposal Title:</w:t>
            </w:r>
          </w:p>
        </w:tc>
      </w:tr>
    </w:tbl>
    <w:p w14:paraId="3FD48885" w14:textId="77777777" w:rsidR="00A153BC" w:rsidRPr="00FB3392" w:rsidRDefault="00A153BC" w:rsidP="00BF5519">
      <w:pPr>
        <w:rPr>
          <w:b/>
          <w:bCs/>
          <w:sz w:val="24"/>
          <w:szCs w:val="24"/>
        </w:rPr>
      </w:pPr>
    </w:p>
    <w:p w14:paraId="57862E5B" w14:textId="77777777" w:rsidR="00B64F1E" w:rsidRPr="00946573" w:rsidRDefault="00EF28D7" w:rsidP="00E445D7">
      <w:pPr>
        <w:jc w:val="left"/>
        <w:rPr>
          <w:bCs/>
          <w:i/>
          <w:sz w:val="24"/>
          <w:szCs w:val="24"/>
        </w:rPr>
      </w:pPr>
      <w:r>
        <w:rPr>
          <w:b/>
          <w:bCs/>
          <w:sz w:val="24"/>
          <w:szCs w:val="24"/>
        </w:rPr>
        <w:br w:type="page"/>
      </w:r>
      <w:r w:rsidR="00B64F1E" w:rsidRPr="00FB3392">
        <w:rPr>
          <w:b/>
          <w:bCs/>
          <w:sz w:val="24"/>
          <w:szCs w:val="24"/>
        </w:rPr>
        <w:lastRenderedPageBreak/>
        <w:t xml:space="preserve">SECTION B: DETAILS OF </w:t>
      </w:r>
      <w:r w:rsidR="00C71694" w:rsidRPr="00FB3392">
        <w:rPr>
          <w:b/>
          <w:bCs/>
          <w:sz w:val="24"/>
          <w:szCs w:val="24"/>
        </w:rPr>
        <w:t>PROPOSED INFRASTRUCTURE</w:t>
      </w:r>
    </w:p>
    <w:p w14:paraId="51AD434E" w14:textId="77777777" w:rsidR="00911717" w:rsidRPr="00FB3392" w:rsidRDefault="00911717" w:rsidP="00BF5519">
      <w:pPr>
        <w:rPr>
          <w:sz w:val="24"/>
          <w:szCs w:val="24"/>
        </w:rPr>
      </w:pPr>
    </w:p>
    <w:tbl>
      <w:tblPr>
        <w:tblW w:w="9759" w:type="dxa"/>
        <w:tblLayout w:type="fixed"/>
        <w:tblLook w:val="0000" w:firstRow="0" w:lastRow="0" w:firstColumn="0" w:lastColumn="0" w:noHBand="0" w:noVBand="0"/>
      </w:tblPr>
      <w:tblGrid>
        <w:gridCol w:w="9759"/>
      </w:tblGrid>
      <w:tr w:rsidR="00911717" w:rsidRPr="00FB3392" w14:paraId="3D5E8153" w14:textId="77777777" w:rsidTr="00EF28D7">
        <w:tc>
          <w:tcPr>
            <w:tcW w:w="9759" w:type="dxa"/>
          </w:tcPr>
          <w:p w14:paraId="7EFBF6E7" w14:textId="77777777" w:rsidR="00D67B04" w:rsidRPr="0016549F" w:rsidRDefault="0016549F" w:rsidP="00C82905">
            <w:pPr>
              <w:ind w:left="567" w:hanging="567"/>
              <w:rPr>
                <w:b/>
                <w:bCs/>
                <w:sz w:val="24"/>
                <w:szCs w:val="24"/>
              </w:rPr>
            </w:pPr>
            <w:r>
              <w:rPr>
                <w:b/>
                <w:bCs/>
                <w:sz w:val="24"/>
                <w:szCs w:val="24"/>
              </w:rPr>
              <w:t xml:space="preserve">B1. </w:t>
            </w:r>
            <w:r w:rsidR="00C82905">
              <w:rPr>
                <w:b/>
                <w:bCs/>
                <w:sz w:val="24"/>
                <w:szCs w:val="24"/>
              </w:rPr>
              <w:t xml:space="preserve">  </w:t>
            </w:r>
            <w:r>
              <w:rPr>
                <w:b/>
                <w:bCs/>
                <w:sz w:val="24"/>
                <w:szCs w:val="24"/>
              </w:rPr>
              <w:t>P</w:t>
            </w:r>
            <w:r w:rsidR="00A373AD" w:rsidRPr="00FB3392">
              <w:rPr>
                <w:b/>
                <w:bCs/>
                <w:sz w:val="24"/>
                <w:szCs w:val="24"/>
              </w:rPr>
              <w:t xml:space="preserve">rovide details of the </w:t>
            </w:r>
            <w:r w:rsidR="006E123C" w:rsidRPr="0012153F">
              <w:rPr>
                <w:b/>
                <w:bCs/>
                <w:sz w:val="24"/>
                <w:szCs w:val="24"/>
              </w:rPr>
              <w:t xml:space="preserve">HERDC reportable research income </w:t>
            </w:r>
            <w:r w:rsidR="00A373AD" w:rsidRPr="0012153F">
              <w:rPr>
                <w:b/>
                <w:bCs/>
                <w:sz w:val="24"/>
                <w:szCs w:val="24"/>
              </w:rPr>
              <w:t>associated with this</w:t>
            </w:r>
            <w:r>
              <w:rPr>
                <w:b/>
                <w:bCs/>
                <w:sz w:val="24"/>
                <w:szCs w:val="24"/>
              </w:rPr>
              <w:t xml:space="preserve"> </w:t>
            </w:r>
            <w:r w:rsidR="00A373AD" w:rsidRPr="0012153F">
              <w:rPr>
                <w:b/>
                <w:bCs/>
                <w:sz w:val="24"/>
                <w:szCs w:val="24"/>
              </w:rPr>
              <w:t>request</w:t>
            </w:r>
            <w:r>
              <w:rPr>
                <w:b/>
                <w:bCs/>
                <w:sz w:val="24"/>
                <w:szCs w:val="24"/>
              </w:rPr>
              <w:br/>
            </w:r>
            <w:r w:rsidR="00D67B04" w:rsidRPr="00FB3392">
              <w:rPr>
                <w:bCs/>
                <w:i/>
                <w:sz w:val="24"/>
                <w:szCs w:val="24"/>
              </w:rPr>
              <w:t xml:space="preserve">A particular </w:t>
            </w:r>
            <w:r w:rsidR="006E123C">
              <w:rPr>
                <w:bCs/>
                <w:i/>
                <w:sz w:val="24"/>
                <w:szCs w:val="24"/>
              </w:rPr>
              <w:t>eligible research grant</w:t>
            </w:r>
            <w:r w:rsidR="00D67B04" w:rsidRPr="00FB3392">
              <w:rPr>
                <w:bCs/>
                <w:i/>
                <w:sz w:val="24"/>
                <w:szCs w:val="24"/>
              </w:rPr>
              <w:t xml:space="preserve"> can be used as primary justification for</w:t>
            </w:r>
            <w:r w:rsidR="0043059C">
              <w:rPr>
                <w:bCs/>
                <w:i/>
                <w:sz w:val="24"/>
                <w:szCs w:val="24"/>
              </w:rPr>
              <w:t xml:space="preserve"> only one </w:t>
            </w:r>
            <w:r w:rsidR="00AA0808">
              <w:rPr>
                <w:bCs/>
                <w:i/>
                <w:sz w:val="24"/>
                <w:szCs w:val="24"/>
              </w:rPr>
              <w:t>MQRIS</w:t>
            </w:r>
            <w:r w:rsidR="00494619" w:rsidRPr="00494619">
              <w:rPr>
                <w:bCs/>
                <w:i/>
                <w:sz w:val="24"/>
                <w:szCs w:val="24"/>
              </w:rPr>
              <w:t xml:space="preserve"> (Small) </w:t>
            </w:r>
            <w:r w:rsidR="0043059C" w:rsidRPr="00494619">
              <w:rPr>
                <w:bCs/>
                <w:i/>
                <w:sz w:val="24"/>
                <w:szCs w:val="24"/>
              </w:rPr>
              <w:t>application</w:t>
            </w:r>
            <w:r w:rsidR="0043059C">
              <w:rPr>
                <w:bCs/>
                <w:i/>
                <w:sz w:val="24"/>
                <w:szCs w:val="24"/>
              </w:rPr>
              <w:t xml:space="preserve"> </w:t>
            </w:r>
            <w:r w:rsidR="00D67B04" w:rsidRPr="00FB3392">
              <w:rPr>
                <w:bCs/>
                <w:i/>
                <w:sz w:val="24"/>
                <w:szCs w:val="24"/>
              </w:rPr>
              <w:t>in this round.</w:t>
            </w:r>
            <w:r w:rsidR="00BF424D">
              <w:rPr>
                <w:bCs/>
                <w:i/>
                <w:sz w:val="24"/>
                <w:szCs w:val="24"/>
              </w:rPr>
              <w:t xml:space="preserve"> </w:t>
            </w:r>
          </w:p>
          <w:p w14:paraId="233BE784" w14:textId="77777777" w:rsidR="00A373AD" w:rsidRPr="00FB3392" w:rsidRDefault="00A373AD" w:rsidP="00BF5519">
            <w:pPr>
              <w:ind w:left="360" w:hanging="348"/>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2551"/>
              <w:gridCol w:w="2127"/>
              <w:gridCol w:w="1275"/>
            </w:tblGrid>
            <w:tr w:rsidR="00D8618A" w:rsidRPr="00FB3392" w14:paraId="52586CCC" w14:textId="77777777" w:rsidTr="00D8618A">
              <w:tc>
                <w:tcPr>
                  <w:tcW w:w="1838" w:type="dxa"/>
                  <w:tcBorders>
                    <w:top w:val="single" w:sz="4" w:space="0" w:color="auto"/>
                    <w:left w:val="single" w:sz="4" w:space="0" w:color="auto"/>
                    <w:bottom w:val="single" w:sz="4" w:space="0" w:color="auto"/>
                    <w:right w:val="single" w:sz="4" w:space="0" w:color="auto"/>
                  </w:tcBorders>
                </w:tcPr>
                <w:p w14:paraId="4C2D867F" w14:textId="77777777" w:rsidR="00D8618A" w:rsidRPr="00FB3392" w:rsidRDefault="005D235A" w:rsidP="00BF5519">
                  <w:pPr>
                    <w:rPr>
                      <w:b/>
                      <w:bCs/>
                      <w:sz w:val="24"/>
                      <w:szCs w:val="24"/>
                    </w:rPr>
                  </w:pPr>
                  <w:r>
                    <w:rPr>
                      <w:b/>
                      <w:bCs/>
                      <w:sz w:val="24"/>
                      <w:szCs w:val="24"/>
                    </w:rPr>
                    <w:t>Grant</w:t>
                  </w:r>
                  <w:r w:rsidRPr="00FB3392">
                    <w:rPr>
                      <w:b/>
                      <w:bCs/>
                      <w:sz w:val="24"/>
                      <w:szCs w:val="24"/>
                    </w:rPr>
                    <w:t xml:space="preserve"> </w:t>
                  </w:r>
                  <w:r w:rsidR="00D8618A" w:rsidRPr="00FB3392">
                    <w:rPr>
                      <w:b/>
                      <w:bCs/>
                      <w:sz w:val="24"/>
                      <w:szCs w:val="24"/>
                    </w:rPr>
                    <w:t>Scheme</w:t>
                  </w:r>
                </w:p>
              </w:tc>
              <w:tc>
                <w:tcPr>
                  <w:tcW w:w="1843" w:type="dxa"/>
                  <w:tcBorders>
                    <w:top w:val="single" w:sz="4" w:space="0" w:color="auto"/>
                    <w:left w:val="single" w:sz="4" w:space="0" w:color="auto"/>
                    <w:bottom w:val="single" w:sz="4" w:space="0" w:color="auto"/>
                    <w:right w:val="single" w:sz="4" w:space="0" w:color="auto"/>
                  </w:tcBorders>
                </w:tcPr>
                <w:p w14:paraId="098DA449" w14:textId="77777777" w:rsidR="00D8618A" w:rsidRPr="00FB3392" w:rsidRDefault="00D8618A" w:rsidP="00BF5519">
                  <w:pPr>
                    <w:rPr>
                      <w:b/>
                      <w:bCs/>
                      <w:sz w:val="24"/>
                      <w:szCs w:val="24"/>
                    </w:rPr>
                  </w:pPr>
                  <w:r w:rsidRPr="00FB3392">
                    <w:rPr>
                      <w:b/>
                      <w:bCs/>
                      <w:sz w:val="24"/>
                      <w:szCs w:val="24"/>
                    </w:rPr>
                    <w:t>Reference No.</w:t>
                  </w:r>
                </w:p>
              </w:tc>
              <w:tc>
                <w:tcPr>
                  <w:tcW w:w="2551" w:type="dxa"/>
                  <w:tcBorders>
                    <w:top w:val="single" w:sz="4" w:space="0" w:color="auto"/>
                    <w:left w:val="single" w:sz="4" w:space="0" w:color="auto"/>
                    <w:bottom w:val="single" w:sz="4" w:space="0" w:color="auto"/>
                    <w:right w:val="single" w:sz="4" w:space="0" w:color="auto"/>
                  </w:tcBorders>
                </w:tcPr>
                <w:p w14:paraId="19E43873" w14:textId="77777777" w:rsidR="00D8618A" w:rsidRPr="00FB3392" w:rsidRDefault="0043059C" w:rsidP="0043059C">
                  <w:pPr>
                    <w:rPr>
                      <w:b/>
                      <w:bCs/>
                      <w:sz w:val="24"/>
                      <w:szCs w:val="24"/>
                    </w:rPr>
                  </w:pPr>
                  <w:r>
                    <w:rPr>
                      <w:b/>
                      <w:bCs/>
                      <w:sz w:val="24"/>
                      <w:szCs w:val="24"/>
                    </w:rPr>
                    <w:t>Lead CI</w:t>
                  </w:r>
                </w:p>
              </w:tc>
              <w:tc>
                <w:tcPr>
                  <w:tcW w:w="2127" w:type="dxa"/>
                  <w:tcBorders>
                    <w:top w:val="single" w:sz="4" w:space="0" w:color="auto"/>
                    <w:left w:val="single" w:sz="4" w:space="0" w:color="auto"/>
                    <w:bottom w:val="single" w:sz="4" w:space="0" w:color="auto"/>
                    <w:right w:val="single" w:sz="4" w:space="0" w:color="auto"/>
                  </w:tcBorders>
                </w:tcPr>
                <w:p w14:paraId="63564288" w14:textId="77777777" w:rsidR="00D8618A" w:rsidRPr="00FB3392" w:rsidRDefault="00D8618A" w:rsidP="00BF5519">
                  <w:pPr>
                    <w:rPr>
                      <w:b/>
                      <w:bCs/>
                      <w:sz w:val="24"/>
                      <w:szCs w:val="24"/>
                    </w:rPr>
                  </w:pPr>
                  <w:r w:rsidRPr="00FB3392">
                    <w:rPr>
                      <w:b/>
                      <w:bCs/>
                      <w:sz w:val="24"/>
                      <w:szCs w:val="24"/>
                    </w:rPr>
                    <w:t>Project Title</w:t>
                  </w:r>
                </w:p>
              </w:tc>
              <w:tc>
                <w:tcPr>
                  <w:tcW w:w="1275" w:type="dxa"/>
                  <w:tcBorders>
                    <w:top w:val="single" w:sz="4" w:space="0" w:color="auto"/>
                    <w:left w:val="single" w:sz="4" w:space="0" w:color="auto"/>
                    <w:bottom w:val="single" w:sz="4" w:space="0" w:color="auto"/>
                    <w:right w:val="single" w:sz="4" w:space="0" w:color="auto"/>
                  </w:tcBorders>
                </w:tcPr>
                <w:p w14:paraId="7F43426E" w14:textId="77777777" w:rsidR="00D8618A" w:rsidRPr="00FB3392" w:rsidRDefault="00D8618A" w:rsidP="00BF5519">
                  <w:pPr>
                    <w:rPr>
                      <w:b/>
                      <w:bCs/>
                      <w:sz w:val="24"/>
                      <w:szCs w:val="24"/>
                    </w:rPr>
                  </w:pPr>
                  <w:r w:rsidRPr="00FB3392">
                    <w:rPr>
                      <w:b/>
                      <w:bCs/>
                      <w:sz w:val="24"/>
                      <w:szCs w:val="24"/>
                    </w:rPr>
                    <w:t>Years Funded</w:t>
                  </w:r>
                </w:p>
              </w:tc>
            </w:tr>
            <w:tr w:rsidR="00D8618A" w:rsidRPr="00FB3392" w14:paraId="583BCEBE" w14:textId="77777777" w:rsidTr="00D8618A">
              <w:tc>
                <w:tcPr>
                  <w:tcW w:w="1838" w:type="dxa"/>
                  <w:tcBorders>
                    <w:top w:val="single" w:sz="4" w:space="0" w:color="auto"/>
                    <w:left w:val="single" w:sz="4" w:space="0" w:color="auto"/>
                    <w:bottom w:val="single" w:sz="4" w:space="0" w:color="auto"/>
                    <w:right w:val="single" w:sz="4" w:space="0" w:color="auto"/>
                  </w:tcBorders>
                </w:tcPr>
                <w:p w14:paraId="2552AB3F" w14:textId="77777777" w:rsidR="00D8618A" w:rsidRPr="00FB3392" w:rsidRDefault="00D8618A" w:rsidP="00BF5519">
                  <w:pPr>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806142" w14:textId="77777777" w:rsidR="00D8618A" w:rsidRPr="00FB3392" w:rsidRDefault="00D8618A" w:rsidP="00BF5519">
                  <w:pPr>
                    <w:rPr>
                      <w:b/>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2004DC" w14:textId="77777777" w:rsidR="00D8618A" w:rsidRPr="00FB3392" w:rsidRDefault="00D8618A" w:rsidP="00BF5519">
                  <w:pPr>
                    <w:rPr>
                      <w:b/>
                      <w:bCs/>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6672459" w14:textId="77777777" w:rsidR="00D8618A" w:rsidRPr="00FB3392" w:rsidRDefault="00D8618A" w:rsidP="00BF5519">
                  <w:pPr>
                    <w:rPr>
                      <w:b/>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DEA1531" w14:textId="77777777" w:rsidR="00D8618A" w:rsidRPr="00FB3392" w:rsidRDefault="00D8618A" w:rsidP="00BF5519">
                  <w:pPr>
                    <w:rPr>
                      <w:b/>
                      <w:bCs/>
                      <w:sz w:val="24"/>
                      <w:szCs w:val="24"/>
                    </w:rPr>
                  </w:pPr>
                </w:p>
              </w:tc>
            </w:tr>
          </w:tbl>
          <w:p w14:paraId="097735FB" w14:textId="77777777" w:rsidR="00EF28D7" w:rsidRPr="00FB3392" w:rsidRDefault="00EF28D7" w:rsidP="00EF28D7">
            <w:pPr>
              <w:rPr>
                <w:b/>
                <w:bCs/>
                <w:sz w:val="24"/>
                <w:szCs w:val="24"/>
              </w:rPr>
            </w:pPr>
          </w:p>
        </w:tc>
      </w:tr>
    </w:tbl>
    <w:p w14:paraId="6D942E42" w14:textId="77777777" w:rsidR="00EF28D7" w:rsidRDefault="00EF28D7" w:rsidP="00BF551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C82905" w:rsidRPr="008B3072" w14:paraId="51F05ABF" w14:textId="77777777" w:rsidTr="008B3072">
        <w:tc>
          <w:tcPr>
            <w:tcW w:w="9852" w:type="dxa"/>
            <w:tcBorders>
              <w:top w:val="nil"/>
              <w:left w:val="nil"/>
              <w:bottom w:val="single" w:sz="4" w:space="0" w:color="auto"/>
              <w:right w:val="nil"/>
            </w:tcBorders>
            <w:shd w:val="clear" w:color="auto" w:fill="auto"/>
          </w:tcPr>
          <w:p w14:paraId="68BF8366" w14:textId="77777777" w:rsidR="00C82905" w:rsidRPr="008B3072" w:rsidRDefault="00C82905" w:rsidP="008B3072">
            <w:pPr>
              <w:ind w:left="360" w:hanging="348"/>
              <w:rPr>
                <w:b/>
                <w:bCs/>
                <w:sz w:val="24"/>
                <w:szCs w:val="24"/>
              </w:rPr>
            </w:pPr>
            <w:r w:rsidRPr="008B3072">
              <w:rPr>
                <w:b/>
                <w:bCs/>
                <w:sz w:val="24"/>
                <w:szCs w:val="24"/>
              </w:rPr>
              <w:t xml:space="preserve">B2.   Summary of proposed infrastructure </w:t>
            </w:r>
            <w:r w:rsidRPr="008B3072">
              <w:rPr>
                <w:sz w:val="24"/>
                <w:szCs w:val="24"/>
              </w:rPr>
              <w:t>(maximum 100 words)</w:t>
            </w:r>
          </w:p>
          <w:p w14:paraId="1620CFC7" w14:textId="77777777" w:rsidR="00C82905" w:rsidRPr="008B3072" w:rsidRDefault="00C82905" w:rsidP="0081556D">
            <w:pPr>
              <w:rPr>
                <w:i/>
                <w:iCs/>
                <w:sz w:val="24"/>
                <w:szCs w:val="24"/>
              </w:rPr>
            </w:pPr>
            <w:r w:rsidRPr="008B3072">
              <w:rPr>
                <w:i/>
                <w:iCs/>
                <w:sz w:val="24"/>
                <w:szCs w:val="24"/>
              </w:rPr>
              <w:t xml:space="preserve">In </w:t>
            </w:r>
            <w:r w:rsidRPr="008B3072">
              <w:rPr>
                <w:b/>
                <w:bCs/>
                <w:i/>
                <w:iCs/>
                <w:sz w:val="24"/>
                <w:szCs w:val="24"/>
              </w:rPr>
              <w:t>plain</w:t>
            </w:r>
            <w:r w:rsidRPr="008B3072">
              <w:rPr>
                <w:i/>
                <w:iCs/>
                <w:sz w:val="24"/>
                <w:szCs w:val="24"/>
              </w:rPr>
              <w:t xml:space="preserve"> English, avoiding terminology unique to the area of study, provide a summary of the requested infrastructure, and the overall case for enhancing the research infrastructure in this area (include enhanced research outcomes).  Applicants are encouraged to pitch their application to a lay audience.  Difficulty assessing the application because of unclear language or terminology will have a negative impact on the outcomes. </w:t>
            </w:r>
          </w:p>
          <w:p w14:paraId="03CFB21B" w14:textId="77777777" w:rsidR="00C82905" w:rsidRPr="008B3072" w:rsidRDefault="00C82905" w:rsidP="00BF5519">
            <w:pPr>
              <w:rPr>
                <w:sz w:val="24"/>
                <w:szCs w:val="24"/>
              </w:rPr>
            </w:pPr>
          </w:p>
        </w:tc>
      </w:tr>
      <w:tr w:rsidR="00C82905" w:rsidRPr="008B3072" w14:paraId="4D59CA42" w14:textId="77777777" w:rsidTr="008B3072">
        <w:tc>
          <w:tcPr>
            <w:tcW w:w="9852" w:type="dxa"/>
            <w:shd w:val="clear" w:color="auto" w:fill="auto"/>
          </w:tcPr>
          <w:p w14:paraId="0CD64049" w14:textId="77777777" w:rsidR="00C82905" w:rsidRPr="008B3072" w:rsidRDefault="00C82905" w:rsidP="00BF5519">
            <w:pPr>
              <w:rPr>
                <w:sz w:val="24"/>
                <w:szCs w:val="24"/>
              </w:rPr>
            </w:pPr>
          </w:p>
          <w:p w14:paraId="126CDD68" w14:textId="77777777" w:rsidR="00EF28D7" w:rsidRPr="008B3072" w:rsidRDefault="00EF28D7" w:rsidP="00BF5519">
            <w:pPr>
              <w:rPr>
                <w:sz w:val="24"/>
                <w:szCs w:val="24"/>
              </w:rPr>
            </w:pPr>
          </w:p>
          <w:p w14:paraId="75768AB0" w14:textId="77777777" w:rsidR="00EF28D7" w:rsidRPr="008B3072" w:rsidRDefault="00EF28D7" w:rsidP="00BF5519">
            <w:pPr>
              <w:rPr>
                <w:sz w:val="24"/>
                <w:szCs w:val="24"/>
              </w:rPr>
            </w:pPr>
          </w:p>
          <w:p w14:paraId="5FB36CB5" w14:textId="77777777" w:rsidR="00EF28D7" w:rsidRPr="008B3072" w:rsidRDefault="00EF28D7" w:rsidP="00BF5519">
            <w:pPr>
              <w:rPr>
                <w:sz w:val="24"/>
                <w:szCs w:val="24"/>
              </w:rPr>
            </w:pPr>
          </w:p>
          <w:p w14:paraId="015E55D1" w14:textId="77777777" w:rsidR="00EF28D7" w:rsidRPr="008B3072" w:rsidRDefault="00EF28D7" w:rsidP="00BF5519">
            <w:pPr>
              <w:rPr>
                <w:sz w:val="24"/>
                <w:szCs w:val="24"/>
              </w:rPr>
            </w:pPr>
          </w:p>
          <w:p w14:paraId="1B0EE248" w14:textId="77777777" w:rsidR="00EF28D7" w:rsidRPr="008B3072" w:rsidRDefault="00EF28D7" w:rsidP="00BF5519">
            <w:pPr>
              <w:rPr>
                <w:sz w:val="24"/>
                <w:szCs w:val="24"/>
              </w:rPr>
            </w:pPr>
          </w:p>
          <w:p w14:paraId="250BB635" w14:textId="77777777" w:rsidR="00EF28D7" w:rsidRPr="008B3072" w:rsidRDefault="00EF28D7" w:rsidP="00BF5519">
            <w:pPr>
              <w:rPr>
                <w:sz w:val="24"/>
                <w:szCs w:val="24"/>
              </w:rPr>
            </w:pPr>
          </w:p>
        </w:tc>
      </w:tr>
    </w:tbl>
    <w:p w14:paraId="08B1349D" w14:textId="77777777" w:rsidR="00C82905" w:rsidRPr="00FB3392" w:rsidRDefault="00C82905" w:rsidP="00BF5519">
      <w:pPr>
        <w:rPr>
          <w:sz w:val="24"/>
          <w:szCs w:val="24"/>
        </w:rPr>
      </w:pPr>
    </w:p>
    <w:tbl>
      <w:tblPr>
        <w:tblW w:w="9747" w:type="dxa"/>
        <w:tblLayout w:type="fixed"/>
        <w:tblLook w:val="0000" w:firstRow="0" w:lastRow="0" w:firstColumn="0" w:lastColumn="0" w:noHBand="0" w:noVBand="0"/>
      </w:tblPr>
      <w:tblGrid>
        <w:gridCol w:w="9747"/>
      </w:tblGrid>
      <w:tr w:rsidR="00911717" w:rsidRPr="00FB3392" w14:paraId="2BEBD7CB" w14:textId="77777777" w:rsidTr="00905D4F">
        <w:tc>
          <w:tcPr>
            <w:tcW w:w="9747" w:type="dxa"/>
            <w:tcBorders>
              <w:bottom w:val="single" w:sz="4" w:space="0" w:color="auto"/>
            </w:tcBorders>
          </w:tcPr>
          <w:p w14:paraId="113C12C0" w14:textId="77777777" w:rsidR="00B82E35" w:rsidRDefault="00B82E35" w:rsidP="00BF5519">
            <w:pPr>
              <w:rPr>
                <w:b/>
                <w:bCs/>
                <w:sz w:val="24"/>
                <w:szCs w:val="24"/>
              </w:rPr>
            </w:pPr>
          </w:p>
          <w:p w14:paraId="48A80D91" w14:textId="77777777" w:rsidR="0013741E" w:rsidRPr="006C45B7" w:rsidRDefault="00CC6909" w:rsidP="00C82905">
            <w:pPr>
              <w:ind w:left="567" w:hanging="567"/>
              <w:jc w:val="left"/>
              <w:rPr>
                <w:b/>
                <w:bCs/>
                <w:sz w:val="24"/>
                <w:szCs w:val="24"/>
              </w:rPr>
            </w:pPr>
            <w:r w:rsidRPr="00FB3392">
              <w:rPr>
                <w:b/>
                <w:bCs/>
                <w:sz w:val="24"/>
                <w:szCs w:val="24"/>
              </w:rPr>
              <w:t>B</w:t>
            </w:r>
            <w:r w:rsidR="00A373AD" w:rsidRPr="00FB3392">
              <w:rPr>
                <w:b/>
                <w:bCs/>
                <w:sz w:val="24"/>
                <w:szCs w:val="24"/>
              </w:rPr>
              <w:t>3</w:t>
            </w:r>
            <w:r w:rsidRPr="00FB3392">
              <w:rPr>
                <w:b/>
                <w:bCs/>
                <w:sz w:val="24"/>
                <w:szCs w:val="24"/>
              </w:rPr>
              <w:t xml:space="preserve">.   </w:t>
            </w:r>
            <w:r w:rsidR="00B56F2E" w:rsidRPr="00FB3392">
              <w:rPr>
                <w:b/>
                <w:bCs/>
                <w:sz w:val="24"/>
                <w:szCs w:val="24"/>
              </w:rPr>
              <w:t>Strengthening Macquarie University’s Research Infrastructure</w:t>
            </w:r>
            <w:r w:rsidR="00E75866" w:rsidRPr="00FB3392">
              <w:rPr>
                <w:b/>
                <w:bCs/>
                <w:sz w:val="24"/>
                <w:szCs w:val="24"/>
              </w:rPr>
              <w:t xml:space="preserve"> </w:t>
            </w:r>
            <w:r w:rsidR="00E75866" w:rsidRPr="00FB3392">
              <w:rPr>
                <w:sz w:val="24"/>
                <w:szCs w:val="24"/>
              </w:rPr>
              <w:t>(</w:t>
            </w:r>
            <w:r w:rsidR="00D8618A" w:rsidRPr="00FB3392">
              <w:rPr>
                <w:sz w:val="24"/>
                <w:szCs w:val="24"/>
              </w:rPr>
              <w:t>max</w:t>
            </w:r>
            <w:r w:rsidR="00B82E35">
              <w:rPr>
                <w:sz w:val="24"/>
                <w:szCs w:val="24"/>
              </w:rPr>
              <w:t>imum</w:t>
            </w:r>
            <w:r w:rsidR="00D8618A" w:rsidRPr="00FB3392">
              <w:rPr>
                <w:sz w:val="24"/>
                <w:szCs w:val="24"/>
              </w:rPr>
              <w:t xml:space="preserve"> </w:t>
            </w:r>
            <w:r w:rsidR="006C45B7">
              <w:rPr>
                <w:sz w:val="24"/>
                <w:szCs w:val="24"/>
              </w:rPr>
              <w:t>200 words</w:t>
            </w:r>
            <w:r w:rsidR="00E75866" w:rsidRPr="00FB3392">
              <w:rPr>
                <w:sz w:val="24"/>
                <w:szCs w:val="24"/>
              </w:rPr>
              <w:t>)</w:t>
            </w:r>
            <w:r w:rsidRPr="00FB3392">
              <w:rPr>
                <w:sz w:val="24"/>
                <w:szCs w:val="24"/>
              </w:rPr>
              <w:t xml:space="preserve">.  </w:t>
            </w:r>
          </w:p>
          <w:p w14:paraId="721D47E4" w14:textId="01FA90C6" w:rsidR="00C86745" w:rsidRPr="0016549F" w:rsidRDefault="00956827" w:rsidP="0081556D">
            <w:pPr>
              <w:rPr>
                <w:i/>
                <w:iCs/>
                <w:sz w:val="24"/>
                <w:szCs w:val="24"/>
              </w:rPr>
            </w:pPr>
            <w:r w:rsidRPr="0016549F">
              <w:rPr>
                <w:i/>
                <w:iCs/>
                <w:sz w:val="24"/>
                <w:szCs w:val="24"/>
              </w:rPr>
              <w:t xml:space="preserve">Describe how the </w:t>
            </w:r>
            <w:r w:rsidR="002132E0" w:rsidRPr="0016549F">
              <w:rPr>
                <w:i/>
                <w:iCs/>
                <w:sz w:val="24"/>
                <w:szCs w:val="24"/>
              </w:rPr>
              <w:t xml:space="preserve">infrastructure </w:t>
            </w:r>
            <w:r w:rsidRPr="0016549F">
              <w:rPr>
                <w:i/>
                <w:iCs/>
                <w:sz w:val="24"/>
                <w:szCs w:val="24"/>
              </w:rPr>
              <w:t xml:space="preserve">acquisition will maintain and develop Macquarie University’s research infrastructure, </w:t>
            </w:r>
            <w:r w:rsidR="00710731" w:rsidRPr="0016549F">
              <w:rPr>
                <w:i/>
                <w:iCs/>
                <w:sz w:val="24"/>
                <w:szCs w:val="24"/>
              </w:rPr>
              <w:t>referring</w:t>
            </w:r>
            <w:r w:rsidRPr="0016549F">
              <w:rPr>
                <w:i/>
                <w:iCs/>
                <w:sz w:val="24"/>
                <w:szCs w:val="24"/>
              </w:rPr>
              <w:t xml:space="preserve"> to any existing infrastructure defic</w:t>
            </w:r>
            <w:r w:rsidR="002C0568" w:rsidRPr="0016549F">
              <w:rPr>
                <w:i/>
                <w:iCs/>
                <w:sz w:val="24"/>
                <w:szCs w:val="24"/>
              </w:rPr>
              <w:t>iencies that will be addressed</w:t>
            </w:r>
            <w:r w:rsidRPr="0016549F">
              <w:rPr>
                <w:i/>
                <w:iCs/>
                <w:sz w:val="24"/>
                <w:szCs w:val="24"/>
              </w:rPr>
              <w:t>.</w:t>
            </w:r>
            <w:r w:rsidR="0038110D" w:rsidRPr="0016549F" w:rsidDel="0038110D">
              <w:rPr>
                <w:i/>
                <w:iCs/>
                <w:sz w:val="24"/>
                <w:szCs w:val="24"/>
              </w:rPr>
              <w:t xml:space="preserve"> </w:t>
            </w:r>
            <w:r w:rsidR="00544245" w:rsidRPr="0016549F">
              <w:rPr>
                <w:i/>
                <w:iCs/>
                <w:sz w:val="24"/>
                <w:szCs w:val="24"/>
              </w:rPr>
              <w:t xml:space="preserve"> Please also address how the proposed infrastructure addresses priorities in Faculty Infrastructure Plans.</w:t>
            </w:r>
          </w:p>
          <w:p w14:paraId="685BFC53" w14:textId="77777777" w:rsidR="00544245" w:rsidRPr="00FB3392" w:rsidRDefault="00544245" w:rsidP="00544245">
            <w:pPr>
              <w:rPr>
                <w:b/>
                <w:bCs/>
                <w:sz w:val="24"/>
                <w:szCs w:val="24"/>
              </w:rPr>
            </w:pPr>
          </w:p>
        </w:tc>
      </w:tr>
      <w:tr w:rsidR="00911717" w:rsidRPr="00FB3392" w14:paraId="6A73A76A" w14:textId="77777777" w:rsidTr="00905D4F">
        <w:tc>
          <w:tcPr>
            <w:tcW w:w="9747" w:type="dxa"/>
            <w:tcBorders>
              <w:top w:val="single" w:sz="4" w:space="0" w:color="auto"/>
              <w:left w:val="single" w:sz="4" w:space="0" w:color="auto"/>
              <w:bottom w:val="single" w:sz="4" w:space="0" w:color="auto"/>
              <w:right w:val="single" w:sz="4" w:space="0" w:color="auto"/>
            </w:tcBorders>
          </w:tcPr>
          <w:p w14:paraId="11C23FD8" w14:textId="77777777" w:rsidR="00911717" w:rsidRPr="00FB3392" w:rsidRDefault="00911717" w:rsidP="00BF5519">
            <w:pPr>
              <w:rPr>
                <w:sz w:val="24"/>
                <w:szCs w:val="24"/>
              </w:rPr>
            </w:pPr>
          </w:p>
          <w:p w14:paraId="641804AD" w14:textId="77777777" w:rsidR="0022214F" w:rsidRPr="00FB3392" w:rsidRDefault="0022214F" w:rsidP="00BF5519">
            <w:pPr>
              <w:rPr>
                <w:sz w:val="24"/>
                <w:szCs w:val="24"/>
              </w:rPr>
            </w:pPr>
          </w:p>
          <w:p w14:paraId="08785E6E" w14:textId="77777777" w:rsidR="00B82E35" w:rsidRDefault="00B82E35" w:rsidP="00BF5519">
            <w:pPr>
              <w:rPr>
                <w:sz w:val="24"/>
                <w:szCs w:val="24"/>
              </w:rPr>
            </w:pPr>
          </w:p>
          <w:p w14:paraId="0CCB65ED" w14:textId="77777777" w:rsidR="00B82E35" w:rsidRDefault="00B82E35" w:rsidP="00BF5519">
            <w:pPr>
              <w:rPr>
                <w:sz w:val="24"/>
                <w:szCs w:val="24"/>
              </w:rPr>
            </w:pPr>
          </w:p>
          <w:p w14:paraId="7211DEE8" w14:textId="77777777" w:rsidR="00B82E35" w:rsidRDefault="00B82E35" w:rsidP="00BF5519">
            <w:pPr>
              <w:rPr>
                <w:sz w:val="24"/>
                <w:szCs w:val="24"/>
              </w:rPr>
            </w:pPr>
          </w:p>
          <w:p w14:paraId="32A151C2" w14:textId="77777777" w:rsidR="00B82E35" w:rsidRDefault="00B82E35" w:rsidP="00BF5519">
            <w:pPr>
              <w:rPr>
                <w:sz w:val="24"/>
                <w:szCs w:val="24"/>
              </w:rPr>
            </w:pPr>
          </w:p>
          <w:p w14:paraId="71CA5378" w14:textId="77777777" w:rsidR="00C86745" w:rsidRDefault="00C86745" w:rsidP="00BF5519">
            <w:pPr>
              <w:rPr>
                <w:sz w:val="24"/>
                <w:szCs w:val="24"/>
              </w:rPr>
            </w:pPr>
          </w:p>
          <w:p w14:paraId="79F1142F" w14:textId="77777777" w:rsidR="00EF28D7" w:rsidRDefault="00EF28D7" w:rsidP="00BF5519">
            <w:pPr>
              <w:rPr>
                <w:sz w:val="24"/>
                <w:szCs w:val="24"/>
              </w:rPr>
            </w:pPr>
          </w:p>
          <w:p w14:paraId="30A03700" w14:textId="77777777" w:rsidR="00EF28D7" w:rsidRDefault="00EF28D7" w:rsidP="00BF5519">
            <w:pPr>
              <w:rPr>
                <w:sz w:val="24"/>
                <w:szCs w:val="24"/>
              </w:rPr>
            </w:pPr>
          </w:p>
          <w:p w14:paraId="0D6AD272" w14:textId="77777777" w:rsidR="00EF28D7" w:rsidRDefault="00EF28D7" w:rsidP="00BF5519">
            <w:pPr>
              <w:rPr>
                <w:sz w:val="24"/>
                <w:szCs w:val="24"/>
              </w:rPr>
            </w:pPr>
          </w:p>
          <w:p w14:paraId="561811EA" w14:textId="77777777" w:rsidR="00EF28D7" w:rsidRDefault="00EF28D7" w:rsidP="00BF5519">
            <w:pPr>
              <w:rPr>
                <w:sz w:val="24"/>
                <w:szCs w:val="24"/>
              </w:rPr>
            </w:pPr>
          </w:p>
          <w:p w14:paraId="7474282E" w14:textId="77777777" w:rsidR="00EF28D7" w:rsidRDefault="00EF28D7" w:rsidP="00BF5519">
            <w:pPr>
              <w:rPr>
                <w:sz w:val="24"/>
                <w:szCs w:val="24"/>
              </w:rPr>
            </w:pPr>
          </w:p>
          <w:p w14:paraId="27365550" w14:textId="77777777" w:rsidR="00B82E35" w:rsidRPr="00FB3392" w:rsidRDefault="00B82E35" w:rsidP="00BF5519">
            <w:pPr>
              <w:rPr>
                <w:sz w:val="24"/>
                <w:szCs w:val="24"/>
              </w:rPr>
            </w:pPr>
          </w:p>
        </w:tc>
      </w:tr>
    </w:tbl>
    <w:p w14:paraId="71EA870A" w14:textId="77777777" w:rsidR="00EF28D7" w:rsidRDefault="00EF28D7"/>
    <w:p w14:paraId="4D4B7C4C" w14:textId="77777777" w:rsidR="00EF28D7" w:rsidRDefault="00EF28D7"/>
    <w:p w14:paraId="63EC5E94" w14:textId="77777777" w:rsidR="0081556D" w:rsidRDefault="0081556D"/>
    <w:p w14:paraId="7DF52DFA" w14:textId="77777777" w:rsidR="00EF28D7" w:rsidRDefault="00EF28D7"/>
    <w:tbl>
      <w:tblPr>
        <w:tblW w:w="9747" w:type="dxa"/>
        <w:tblLayout w:type="fixed"/>
        <w:tblLook w:val="0000" w:firstRow="0" w:lastRow="0" w:firstColumn="0" w:lastColumn="0" w:noHBand="0" w:noVBand="0"/>
      </w:tblPr>
      <w:tblGrid>
        <w:gridCol w:w="9747"/>
      </w:tblGrid>
      <w:tr w:rsidR="00911717" w:rsidRPr="00FB3392" w14:paraId="25C126CA" w14:textId="77777777" w:rsidTr="00EF28D7">
        <w:tc>
          <w:tcPr>
            <w:tcW w:w="9747" w:type="dxa"/>
            <w:tcBorders>
              <w:bottom w:val="single" w:sz="4" w:space="0" w:color="auto"/>
            </w:tcBorders>
          </w:tcPr>
          <w:p w14:paraId="41F1C456" w14:textId="77777777" w:rsidR="00EF28D7" w:rsidRDefault="00EF28D7" w:rsidP="00C82905">
            <w:pPr>
              <w:jc w:val="left"/>
              <w:rPr>
                <w:b/>
                <w:bCs/>
                <w:sz w:val="24"/>
                <w:szCs w:val="24"/>
              </w:rPr>
            </w:pPr>
          </w:p>
          <w:p w14:paraId="7305DC19" w14:textId="77777777" w:rsidR="00C82905" w:rsidRDefault="00CC6909" w:rsidP="00C82905">
            <w:pPr>
              <w:jc w:val="left"/>
              <w:rPr>
                <w:b/>
                <w:bCs/>
                <w:sz w:val="24"/>
                <w:szCs w:val="24"/>
              </w:rPr>
            </w:pPr>
            <w:r w:rsidRPr="00FB3392">
              <w:rPr>
                <w:b/>
                <w:bCs/>
                <w:sz w:val="24"/>
                <w:szCs w:val="24"/>
              </w:rPr>
              <w:t>B</w:t>
            </w:r>
            <w:r w:rsidR="00A373AD" w:rsidRPr="00FB3392">
              <w:rPr>
                <w:b/>
                <w:bCs/>
                <w:sz w:val="24"/>
                <w:szCs w:val="24"/>
              </w:rPr>
              <w:t>4</w:t>
            </w:r>
            <w:r w:rsidRPr="00FB3392">
              <w:rPr>
                <w:b/>
                <w:bCs/>
                <w:sz w:val="24"/>
                <w:szCs w:val="24"/>
              </w:rPr>
              <w:t>.</w:t>
            </w:r>
            <w:r w:rsidR="00C82905">
              <w:rPr>
                <w:b/>
                <w:bCs/>
                <w:sz w:val="24"/>
                <w:szCs w:val="24"/>
              </w:rPr>
              <w:t xml:space="preserve">   </w:t>
            </w:r>
            <w:r w:rsidR="00B437D7" w:rsidRPr="00FB3392">
              <w:rPr>
                <w:b/>
                <w:bCs/>
                <w:sz w:val="24"/>
                <w:szCs w:val="24"/>
              </w:rPr>
              <w:t>Exp</w:t>
            </w:r>
            <w:r w:rsidR="00D8618A" w:rsidRPr="00FB3392">
              <w:rPr>
                <w:b/>
                <w:bCs/>
                <w:sz w:val="24"/>
                <w:szCs w:val="24"/>
              </w:rPr>
              <w:t xml:space="preserve">lain how the </w:t>
            </w:r>
            <w:r w:rsidR="002132E0" w:rsidRPr="00FB3392">
              <w:rPr>
                <w:b/>
                <w:bCs/>
                <w:sz w:val="24"/>
                <w:szCs w:val="24"/>
              </w:rPr>
              <w:t xml:space="preserve">infrastructure </w:t>
            </w:r>
            <w:r w:rsidR="00D8618A" w:rsidRPr="00FB3392">
              <w:rPr>
                <w:b/>
                <w:bCs/>
                <w:sz w:val="24"/>
                <w:szCs w:val="24"/>
              </w:rPr>
              <w:t>acquisition</w:t>
            </w:r>
            <w:r w:rsidR="00B437D7" w:rsidRPr="00FB3392">
              <w:rPr>
                <w:b/>
                <w:bCs/>
                <w:sz w:val="24"/>
                <w:szCs w:val="24"/>
              </w:rPr>
              <w:t xml:space="preserve"> will</w:t>
            </w:r>
            <w:r w:rsidR="00A64020">
              <w:rPr>
                <w:b/>
                <w:bCs/>
                <w:sz w:val="24"/>
                <w:szCs w:val="24"/>
              </w:rPr>
              <w:t>:</w:t>
            </w:r>
            <w:r w:rsidR="0008198A" w:rsidRPr="00FB3392">
              <w:rPr>
                <w:b/>
                <w:bCs/>
                <w:sz w:val="24"/>
                <w:szCs w:val="24"/>
              </w:rPr>
              <w:t xml:space="preserve"> </w:t>
            </w:r>
            <w:r w:rsidR="0008198A" w:rsidRPr="00FB3392">
              <w:rPr>
                <w:bCs/>
                <w:sz w:val="24"/>
                <w:szCs w:val="24"/>
              </w:rPr>
              <w:t>(</w:t>
            </w:r>
            <w:r w:rsidR="00D8618A" w:rsidRPr="00FB3392">
              <w:rPr>
                <w:bCs/>
                <w:sz w:val="24"/>
                <w:szCs w:val="24"/>
              </w:rPr>
              <w:t>maximum</w:t>
            </w:r>
            <w:r w:rsidR="006C45B7">
              <w:rPr>
                <w:bCs/>
                <w:sz w:val="24"/>
                <w:szCs w:val="24"/>
              </w:rPr>
              <w:t xml:space="preserve"> 300 words</w:t>
            </w:r>
            <w:r w:rsidR="0008198A" w:rsidRPr="00FB3392">
              <w:rPr>
                <w:bCs/>
                <w:sz w:val="24"/>
                <w:szCs w:val="24"/>
              </w:rPr>
              <w:t>)</w:t>
            </w:r>
            <w:r w:rsidR="0013741E" w:rsidRPr="00FB3392">
              <w:rPr>
                <w:b/>
                <w:bCs/>
                <w:sz w:val="24"/>
                <w:szCs w:val="24"/>
              </w:rPr>
              <w:t xml:space="preserve"> </w:t>
            </w:r>
          </w:p>
          <w:p w14:paraId="42D9A883" w14:textId="77777777" w:rsidR="00C82905" w:rsidRDefault="0087435A" w:rsidP="00C82905">
            <w:pPr>
              <w:numPr>
                <w:ilvl w:val="0"/>
                <w:numId w:val="28"/>
              </w:numPr>
              <w:ind w:left="993"/>
              <w:jc w:val="left"/>
              <w:rPr>
                <w:b/>
                <w:bCs/>
                <w:sz w:val="24"/>
                <w:szCs w:val="24"/>
              </w:rPr>
            </w:pPr>
            <w:r>
              <w:rPr>
                <w:sz w:val="24"/>
                <w:szCs w:val="24"/>
              </w:rPr>
              <w:t>E</w:t>
            </w:r>
            <w:r w:rsidR="00B437D7" w:rsidRPr="00FB3392">
              <w:rPr>
                <w:sz w:val="24"/>
                <w:szCs w:val="24"/>
              </w:rPr>
              <w:t>nhance the</w:t>
            </w:r>
            <w:r w:rsidR="001E38C7">
              <w:rPr>
                <w:sz w:val="24"/>
                <w:szCs w:val="24"/>
              </w:rPr>
              <w:t xml:space="preserve"> future </w:t>
            </w:r>
            <w:r w:rsidR="00B437D7" w:rsidRPr="00FB3392">
              <w:rPr>
                <w:sz w:val="24"/>
                <w:szCs w:val="24"/>
              </w:rPr>
              <w:t>outcomes of t</w:t>
            </w:r>
            <w:r w:rsidR="00D8618A" w:rsidRPr="00FB3392">
              <w:rPr>
                <w:sz w:val="24"/>
                <w:szCs w:val="24"/>
              </w:rPr>
              <w:t>he</w:t>
            </w:r>
            <w:r w:rsidR="00BB5679">
              <w:rPr>
                <w:sz w:val="24"/>
                <w:szCs w:val="24"/>
              </w:rPr>
              <w:t xml:space="preserve"> </w:t>
            </w:r>
            <w:r w:rsidR="001E38C7">
              <w:rPr>
                <w:sz w:val="24"/>
                <w:szCs w:val="24"/>
              </w:rPr>
              <w:t>research funding applications of the team</w:t>
            </w:r>
            <w:r w:rsidR="00905D4F" w:rsidRPr="00FB3392">
              <w:rPr>
                <w:sz w:val="24"/>
                <w:szCs w:val="24"/>
              </w:rPr>
              <w:t>;</w:t>
            </w:r>
            <w:r w:rsidR="00B437D7" w:rsidRPr="00FB3392">
              <w:rPr>
                <w:sz w:val="24"/>
                <w:szCs w:val="24"/>
              </w:rPr>
              <w:t xml:space="preserve"> </w:t>
            </w:r>
            <w:r w:rsidR="00EC0E38" w:rsidRPr="00FB3392">
              <w:rPr>
                <w:sz w:val="24"/>
                <w:szCs w:val="24"/>
              </w:rPr>
              <w:t>and/</w:t>
            </w:r>
            <w:r w:rsidR="00B437D7" w:rsidRPr="00FB3392">
              <w:rPr>
                <w:sz w:val="24"/>
                <w:szCs w:val="24"/>
              </w:rPr>
              <w:t>or</w:t>
            </w:r>
          </w:p>
          <w:p w14:paraId="33228621" w14:textId="3F244941" w:rsidR="0013741E" w:rsidRPr="00C82905" w:rsidRDefault="0087435A" w:rsidP="00C82905">
            <w:pPr>
              <w:numPr>
                <w:ilvl w:val="0"/>
                <w:numId w:val="28"/>
              </w:numPr>
              <w:ind w:left="993"/>
              <w:jc w:val="left"/>
              <w:rPr>
                <w:b/>
                <w:bCs/>
                <w:sz w:val="24"/>
                <w:szCs w:val="24"/>
              </w:rPr>
            </w:pPr>
            <w:r w:rsidRPr="00C82905">
              <w:rPr>
                <w:sz w:val="24"/>
                <w:szCs w:val="24"/>
              </w:rPr>
              <w:t>E</w:t>
            </w:r>
            <w:r w:rsidR="00B437D7" w:rsidRPr="00C82905">
              <w:rPr>
                <w:sz w:val="24"/>
                <w:szCs w:val="24"/>
              </w:rPr>
              <w:t xml:space="preserve">nhance quality research programs that are likely to attract </w:t>
            </w:r>
            <w:r w:rsidR="006E123C" w:rsidRPr="00C82905">
              <w:rPr>
                <w:sz w:val="24"/>
                <w:szCs w:val="24"/>
              </w:rPr>
              <w:t xml:space="preserve">such </w:t>
            </w:r>
            <w:r w:rsidR="00B437D7" w:rsidRPr="00C82905">
              <w:rPr>
                <w:sz w:val="24"/>
                <w:szCs w:val="24"/>
              </w:rPr>
              <w:t xml:space="preserve">funding in </w:t>
            </w:r>
            <w:r w:rsidR="002132E0" w:rsidRPr="00C82905">
              <w:rPr>
                <w:sz w:val="24"/>
                <w:szCs w:val="24"/>
              </w:rPr>
              <w:t xml:space="preserve">the </w:t>
            </w:r>
            <w:proofErr w:type="gramStart"/>
            <w:r w:rsidR="00B437D7" w:rsidRPr="00C82905">
              <w:rPr>
                <w:sz w:val="24"/>
                <w:szCs w:val="24"/>
              </w:rPr>
              <w:t>future</w:t>
            </w:r>
            <w:proofErr w:type="gramEnd"/>
          </w:p>
          <w:p w14:paraId="4E805FFA" w14:textId="77777777" w:rsidR="0016549F" w:rsidRDefault="0016549F" w:rsidP="00905D4F">
            <w:pPr>
              <w:rPr>
                <w:i/>
                <w:sz w:val="24"/>
                <w:szCs w:val="24"/>
              </w:rPr>
            </w:pPr>
          </w:p>
          <w:p w14:paraId="2DEED84E" w14:textId="22D9AFE3" w:rsidR="0013741E" w:rsidRDefault="00911717" w:rsidP="0081556D">
            <w:pPr>
              <w:rPr>
                <w:i/>
                <w:sz w:val="24"/>
                <w:szCs w:val="24"/>
              </w:rPr>
            </w:pPr>
            <w:r w:rsidRPr="00FB3392">
              <w:rPr>
                <w:i/>
                <w:sz w:val="24"/>
                <w:szCs w:val="24"/>
              </w:rPr>
              <w:t xml:space="preserve">In the latter case, </w:t>
            </w:r>
            <w:r w:rsidR="00B437D7" w:rsidRPr="00FB3392">
              <w:rPr>
                <w:i/>
                <w:sz w:val="24"/>
                <w:szCs w:val="24"/>
              </w:rPr>
              <w:t>the research teams</w:t>
            </w:r>
            <w:r w:rsidRPr="00FB3392">
              <w:rPr>
                <w:i/>
                <w:sz w:val="24"/>
                <w:szCs w:val="24"/>
              </w:rPr>
              <w:t xml:space="preserve"> will need to demonstrate a strong record of success with internal (University) competitive grant schemes including MQ</w:t>
            </w:r>
            <w:r w:rsidR="001C000A">
              <w:rPr>
                <w:i/>
                <w:sz w:val="24"/>
                <w:szCs w:val="24"/>
              </w:rPr>
              <w:t xml:space="preserve"> </w:t>
            </w:r>
            <w:r w:rsidRPr="00FB3392">
              <w:rPr>
                <w:i/>
                <w:sz w:val="24"/>
                <w:szCs w:val="24"/>
              </w:rPr>
              <w:t>R</w:t>
            </w:r>
            <w:r w:rsidR="001C000A">
              <w:rPr>
                <w:i/>
                <w:sz w:val="24"/>
                <w:szCs w:val="24"/>
              </w:rPr>
              <w:t xml:space="preserve">esearch </w:t>
            </w:r>
            <w:r w:rsidR="00FF26EC">
              <w:rPr>
                <w:i/>
                <w:sz w:val="24"/>
                <w:szCs w:val="24"/>
              </w:rPr>
              <w:t xml:space="preserve">Acceleration </w:t>
            </w:r>
            <w:r w:rsidR="00C4183C">
              <w:rPr>
                <w:i/>
                <w:sz w:val="24"/>
                <w:szCs w:val="24"/>
              </w:rPr>
              <w:t xml:space="preserve">Scheme </w:t>
            </w:r>
            <w:r w:rsidR="009E373E">
              <w:rPr>
                <w:i/>
                <w:sz w:val="24"/>
                <w:szCs w:val="24"/>
              </w:rPr>
              <w:t>and/or</w:t>
            </w:r>
            <w:r w:rsidR="00C26BA3" w:rsidRPr="00FB3392">
              <w:rPr>
                <w:i/>
                <w:sz w:val="24"/>
                <w:szCs w:val="24"/>
              </w:rPr>
              <w:t xml:space="preserve"> </w:t>
            </w:r>
            <w:r w:rsidR="001C000A">
              <w:rPr>
                <w:i/>
                <w:sz w:val="24"/>
                <w:szCs w:val="24"/>
              </w:rPr>
              <w:t>MQ Research Centre</w:t>
            </w:r>
            <w:r w:rsidRPr="00FB3392">
              <w:rPr>
                <w:i/>
                <w:sz w:val="24"/>
                <w:szCs w:val="24"/>
              </w:rPr>
              <w:t>, or in attracting signi</w:t>
            </w:r>
            <w:r w:rsidR="002C0568" w:rsidRPr="00FB3392">
              <w:rPr>
                <w:i/>
                <w:sz w:val="24"/>
                <w:szCs w:val="24"/>
              </w:rPr>
              <w:t xml:space="preserve">ficant external </w:t>
            </w:r>
            <w:r w:rsidR="006E123C">
              <w:rPr>
                <w:i/>
                <w:sz w:val="24"/>
                <w:szCs w:val="24"/>
              </w:rPr>
              <w:t>other research</w:t>
            </w:r>
            <w:r w:rsidR="002C0568" w:rsidRPr="00FB3392">
              <w:rPr>
                <w:i/>
                <w:sz w:val="24"/>
                <w:szCs w:val="24"/>
              </w:rPr>
              <w:t xml:space="preserve"> funding.</w:t>
            </w:r>
          </w:p>
          <w:p w14:paraId="3EED040C" w14:textId="77777777" w:rsidR="00B82E35" w:rsidRPr="00FB3392" w:rsidRDefault="00B82E35" w:rsidP="00905D4F">
            <w:pPr>
              <w:rPr>
                <w:i/>
                <w:sz w:val="24"/>
                <w:szCs w:val="24"/>
              </w:rPr>
            </w:pPr>
          </w:p>
        </w:tc>
      </w:tr>
      <w:tr w:rsidR="00911717" w:rsidRPr="00FB3392" w14:paraId="19468C50" w14:textId="77777777" w:rsidTr="00EF28D7">
        <w:tc>
          <w:tcPr>
            <w:tcW w:w="9747" w:type="dxa"/>
            <w:tcBorders>
              <w:top w:val="single" w:sz="4" w:space="0" w:color="auto"/>
              <w:left w:val="single" w:sz="4" w:space="0" w:color="auto"/>
              <w:bottom w:val="single" w:sz="4" w:space="0" w:color="auto"/>
              <w:right w:val="single" w:sz="4" w:space="0" w:color="auto"/>
            </w:tcBorders>
          </w:tcPr>
          <w:p w14:paraId="7DF9D278" w14:textId="77777777" w:rsidR="00B56F2E" w:rsidRPr="00FB3392" w:rsidRDefault="00B56F2E" w:rsidP="00BF5519">
            <w:pPr>
              <w:rPr>
                <w:sz w:val="24"/>
                <w:szCs w:val="24"/>
              </w:rPr>
            </w:pPr>
          </w:p>
          <w:p w14:paraId="740C438C" w14:textId="77777777" w:rsidR="00E445D7" w:rsidRPr="00FB3392" w:rsidRDefault="00E445D7" w:rsidP="00BF5519">
            <w:pPr>
              <w:rPr>
                <w:sz w:val="24"/>
                <w:szCs w:val="24"/>
              </w:rPr>
            </w:pPr>
          </w:p>
          <w:p w14:paraId="158838BD" w14:textId="77777777" w:rsidR="00B56F2E" w:rsidRPr="00FB3392" w:rsidRDefault="00B56F2E" w:rsidP="00BF5519">
            <w:pPr>
              <w:rPr>
                <w:sz w:val="24"/>
                <w:szCs w:val="24"/>
              </w:rPr>
            </w:pPr>
          </w:p>
          <w:p w14:paraId="25F56D46" w14:textId="77777777" w:rsidR="00B56F2E" w:rsidRPr="00FB3392" w:rsidRDefault="00B56F2E" w:rsidP="00BF5519">
            <w:pPr>
              <w:rPr>
                <w:sz w:val="24"/>
                <w:szCs w:val="24"/>
              </w:rPr>
            </w:pPr>
          </w:p>
          <w:p w14:paraId="536DDC43" w14:textId="77777777" w:rsidR="00B56F2E" w:rsidRPr="00FB3392" w:rsidRDefault="00B56F2E" w:rsidP="00BF5519">
            <w:pPr>
              <w:rPr>
                <w:sz w:val="24"/>
                <w:szCs w:val="24"/>
              </w:rPr>
            </w:pPr>
          </w:p>
          <w:p w14:paraId="38A7DB45" w14:textId="77777777" w:rsidR="00B56F2E" w:rsidRPr="00FB3392" w:rsidRDefault="00B56F2E" w:rsidP="00BF5519">
            <w:pPr>
              <w:rPr>
                <w:sz w:val="24"/>
                <w:szCs w:val="24"/>
              </w:rPr>
            </w:pPr>
          </w:p>
          <w:p w14:paraId="1A93B33F" w14:textId="77777777" w:rsidR="00B56F2E" w:rsidRPr="00FB3392" w:rsidRDefault="00B56F2E" w:rsidP="00BF5519">
            <w:pPr>
              <w:rPr>
                <w:sz w:val="24"/>
                <w:szCs w:val="24"/>
              </w:rPr>
            </w:pPr>
          </w:p>
          <w:p w14:paraId="2F502ECF" w14:textId="77777777" w:rsidR="00B56F2E" w:rsidRPr="00FB3392" w:rsidRDefault="00B56F2E" w:rsidP="00BF5519">
            <w:pPr>
              <w:rPr>
                <w:sz w:val="24"/>
                <w:szCs w:val="24"/>
              </w:rPr>
            </w:pPr>
          </w:p>
          <w:p w14:paraId="32209A82" w14:textId="77777777" w:rsidR="00B56F2E" w:rsidRPr="00FB3392" w:rsidRDefault="00B56F2E" w:rsidP="00BF5519">
            <w:pPr>
              <w:rPr>
                <w:sz w:val="24"/>
                <w:szCs w:val="24"/>
              </w:rPr>
            </w:pPr>
          </w:p>
          <w:p w14:paraId="27D448DE" w14:textId="77777777" w:rsidR="00B56F2E" w:rsidRPr="00FB3392" w:rsidRDefault="00B56F2E" w:rsidP="00BF5519">
            <w:pPr>
              <w:rPr>
                <w:sz w:val="24"/>
                <w:szCs w:val="24"/>
              </w:rPr>
            </w:pPr>
          </w:p>
          <w:p w14:paraId="15FC25BF" w14:textId="77777777" w:rsidR="00B56F2E" w:rsidRPr="00FB3392" w:rsidRDefault="00B56F2E" w:rsidP="00BF5519">
            <w:pPr>
              <w:rPr>
                <w:sz w:val="24"/>
                <w:szCs w:val="24"/>
              </w:rPr>
            </w:pPr>
          </w:p>
          <w:p w14:paraId="0540D39A" w14:textId="77777777" w:rsidR="00B56F2E" w:rsidRPr="00FB3392" w:rsidRDefault="00B56F2E" w:rsidP="00BF5519">
            <w:pPr>
              <w:rPr>
                <w:sz w:val="24"/>
                <w:szCs w:val="24"/>
              </w:rPr>
            </w:pPr>
          </w:p>
          <w:p w14:paraId="23026BCD" w14:textId="77777777" w:rsidR="00B56F2E" w:rsidRPr="00FB3392" w:rsidRDefault="00B56F2E" w:rsidP="00BF5519">
            <w:pPr>
              <w:rPr>
                <w:sz w:val="24"/>
                <w:szCs w:val="24"/>
              </w:rPr>
            </w:pPr>
          </w:p>
          <w:p w14:paraId="2EEE5B6F" w14:textId="77777777" w:rsidR="0022214F" w:rsidRPr="00FB3392" w:rsidRDefault="0022214F" w:rsidP="00BF5519">
            <w:pPr>
              <w:rPr>
                <w:sz w:val="24"/>
                <w:szCs w:val="24"/>
              </w:rPr>
            </w:pPr>
          </w:p>
          <w:p w14:paraId="09368180" w14:textId="77777777" w:rsidR="0022214F" w:rsidRPr="00FB3392" w:rsidRDefault="0022214F" w:rsidP="00BF5519">
            <w:pPr>
              <w:rPr>
                <w:sz w:val="24"/>
                <w:szCs w:val="24"/>
              </w:rPr>
            </w:pPr>
          </w:p>
          <w:p w14:paraId="0B12CC9E" w14:textId="77777777" w:rsidR="0022214F" w:rsidRPr="00FB3392" w:rsidRDefault="0022214F" w:rsidP="00BF5519">
            <w:pPr>
              <w:rPr>
                <w:sz w:val="24"/>
                <w:szCs w:val="24"/>
              </w:rPr>
            </w:pPr>
          </w:p>
          <w:p w14:paraId="6B4076F4" w14:textId="77777777" w:rsidR="00911717" w:rsidRPr="00FB3392" w:rsidRDefault="00911717" w:rsidP="00BF5519">
            <w:pPr>
              <w:rPr>
                <w:sz w:val="24"/>
                <w:szCs w:val="24"/>
              </w:rPr>
            </w:pPr>
          </w:p>
          <w:p w14:paraId="23205944" w14:textId="77777777" w:rsidR="00B64F1E" w:rsidRPr="00FB3392" w:rsidRDefault="00B64F1E" w:rsidP="00BF5519">
            <w:pPr>
              <w:rPr>
                <w:sz w:val="24"/>
                <w:szCs w:val="24"/>
              </w:rPr>
            </w:pPr>
          </w:p>
          <w:p w14:paraId="2B0D4B77" w14:textId="77777777" w:rsidR="00B64F1E" w:rsidRPr="00FB3392" w:rsidRDefault="00B64F1E" w:rsidP="00BF5519">
            <w:pPr>
              <w:rPr>
                <w:sz w:val="24"/>
                <w:szCs w:val="24"/>
              </w:rPr>
            </w:pPr>
          </w:p>
          <w:p w14:paraId="3814CBD4" w14:textId="77777777" w:rsidR="00664892" w:rsidRPr="00FB3392" w:rsidRDefault="00664892" w:rsidP="00BF5519">
            <w:pPr>
              <w:rPr>
                <w:sz w:val="24"/>
                <w:szCs w:val="24"/>
              </w:rPr>
            </w:pPr>
          </w:p>
          <w:p w14:paraId="10DC5551" w14:textId="77777777" w:rsidR="00BF0DD7" w:rsidRDefault="00BF0DD7" w:rsidP="00BF5519">
            <w:pPr>
              <w:rPr>
                <w:sz w:val="24"/>
                <w:szCs w:val="24"/>
              </w:rPr>
            </w:pPr>
          </w:p>
          <w:p w14:paraId="6FC1BAF9" w14:textId="77777777" w:rsidR="00BF0DD7" w:rsidRDefault="00BF0DD7" w:rsidP="00BF5519">
            <w:pPr>
              <w:rPr>
                <w:sz w:val="24"/>
                <w:szCs w:val="24"/>
              </w:rPr>
            </w:pPr>
          </w:p>
          <w:p w14:paraId="762EC549" w14:textId="77777777" w:rsidR="00EF28D7" w:rsidRDefault="00EF28D7" w:rsidP="00BF5519">
            <w:pPr>
              <w:rPr>
                <w:sz w:val="24"/>
                <w:szCs w:val="24"/>
              </w:rPr>
            </w:pPr>
          </w:p>
          <w:p w14:paraId="7B5371D5" w14:textId="77777777" w:rsidR="00EF28D7" w:rsidRDefault="00EF28D7" w:rsidP="00BF5519">
            <w:pPr>
              <w:rPr>
                <w:sz w:val="24"/>
                <w:szCs w:val="24"/>
              </w:rPr>
            </w:pPr>
          </w:p>
          <w:p w14:paraId="4B43035F" w14:textId="77777777" w:rsidR="00EF28D7" w:rsidRDefault="00EF28D7" w:rsidP="00BF5519">
            <w:pPr>
              <w:rPr>
                <w:sz w:val="24"/>
                <w:szCs w:val="24"/>
              </w:rPr>
            </w:pPr>
          </w:p>
          <w:p w14:paraId="64E52B40" w14:textId="77777777" w:rsidR="00BF0DD7" w:rsidRDefault="00BF0DD7" w:rsidP="00BF5519">
            <w:pPr>
              <w:rPr>
                <w:sz w:val="24"/>
                <w:szCs w:val="24"/>
              </w:rPr>
            </w:pPr>
          </w:p>
          <w:p w14:paraId="46B92AFD" w14:textId="77777777" w:rsidR="00BF0DD7" w:rsidRDefault="00BF0DD7" w:rsidP="00BF5519">
            <w:pPr>
              <w:rPr>
                <w:sz w:val="24"/>
                <w:szCs w:val="24"/>
              </w:rPr>
            </w:pPr>
          </w:p>
          <w:p w14:paraId="48B30599" w14:textId="77777777" w:rsidR="00BF0DD7" w:rsidRDefault="00BF0DD7" w:rsidP="00BF5519">
            <w:pPr>
              <w:rPr>
                <w:sz w:val="24"/>
                <w:szCs w:val="24"/>
              </w:rPr>
            </w:pPr>
          </w:p>
          <w:p w14:paraId="16EAA8AF" w14:textId="77777777" w:rsidR="00BF0DD7" w:rsidRDefault="00BF0DD7" w:rsidP="00BF5519">
            <w:pPr>
              <w:rPr>
                <w:sz w:val="24"/>
                <w:szCs w:val="24"/>
              </w:rPr>
            </w:pPr>
          </w:p>
          <w:p w14:paraId="4355FCD8" w14:textId="77777777" w:rsidR="00BF0DD7" w:rsidRDefault="00BF0DD7" w:rsidP="00BF5519">
            <w:pPr>
              <w:rPr>
                <w:sz w:val="24"/>
                <w:szCs w:val="24"/>
              </w:rPr>
            </w:pPr>
          </w:p>
          <w:p w14:paraId="54D1B7F2" w14:textId="77777777" w:rsidR="00BF0DD7" w:rsidRDefault="00BF0DD7" w:rsidP="00BF5519">
            <w:pPr>
              <w:rPr>
                <w:sz w:val="24"/>
                <w:szCs w:val="24"/>
              </w:rPr>
            </w:pPr>
          </w:p>
          <w:p w14:paraId="0C8A91B7" w14:textId="77777777" w:rsidR="00BF0DD7" w:rsidRDefault="00BF0DD7" w:rsidP="00BF5519">
            <w:pPr>
              <w:rPr>
                <w:sz w:val="24"/>
                <w:szCs w:val="24"/>
              </w:rPr>
            </w:pPr>
          </w:p>
          <w:p w14:paraId="3B04C1F1" w14:textId="77777777" w:rsidR="00BF0DD7" w:rsidRPr="00FB3392" w:rsidRDefault="00BF0DD7" w:rsidP="00BF5519">
            <w:pPr>
              <w:rPr>
                <w:sz w:val="24"/>
                <w:szCs w:val="24"/>
              </w:rPr>
            </w:pPr>
          </w:p>
          <w:p w14:paraId="409117B0" w14:textId="77777777" w:rsidR="00911717" w:rsidRPr="00FB3392" w:rsidRDefault="00911717" w:rsidP="00BF5519">
            <w:pPr>
              <w:rPr>
                <w:sz w:val="24"/>
                <w:szCs w:val="24"/>
              </w:rPr>
            </w:pPr>
          </w:p>
        </w:tc>
      </w:tr>
    </w:tbl>
    <w:p w14:paraId="42819694" w14:textId="77777777" w:rsidR="00D8618A" w:rsidRPr="00FB3392" w:rsidRDefault="00D8618A" w:rsidP="00905D4F">
      <w:pPr>
        <w:ind w:left="360" w:right="138" w:hanging="360"/>
        <w:rPr>
          <w:b/>
          <w:bCs/>
          <w:sz w:val="24"/>
          <w:szCs w:val="24"/>
        </w:rPr>
      </w:pPr>
    </w:p>
    <w:p w14:paraId="007A8A7B" w14:textId="77777777" w:rsidR="00443557" w:rsidRDefault="00443557" w:rsidP="00905D4F">
      <w:pPr>
        <w:ind w:left="360" w:right="138" w:hanging="360"/>
        <w:rPr>
          <w:b/>
          <w:bCs/>
          <w:sz w:val="24"/>
          <w:szCs w:val="24"/>
        </w:rPr>
      </w:pPr>
    </w:p>
    <w:p w14:paraId="781F3492" w14:textId="77777777" w:rsidR="001E38C7" w:rsidRDefault="001E38C7" w:rsidP="00905D4F">
      <w:pPr>
        <w:ind w:left="360" w:right="138" w:hanging="360"/>
        <w:rPr>
          <w:b/>
          <w:bCs/>
          <w:sz w:val="24"/>
          <w:szCs w:val="24"/>
        </w:rPr>
      </w:pPr>
    </w:p>
    <w:p w14:paraId="6030C577" w14:textId="77777777" w:rsidR="0081556D" w:rsidRDefault="0081556D" w:rsidP="00905D4F">
      <w:pPr>
        <w:ind w:left="360" w:right="138" w:hanging="360"/>
        <w:rPr>
          <w:b/>
          <w:bCs/>
          <w:sz w:val="24"/>
          <w:szCs w:val="24"/>
        </w:rPr>
      </w:pPr>
    </w:p>
    <w:p w14:paraId="4A145859" w14:textId="77777777" w:rsidR="001E38C7" w:rsidRDefault="001E38C7" w:rsidP="00905D4F">
      <w:pPr>
        <w:ind w:left="360" w:right="138" w:hanging="360"/>
        <w:rPr>
          <w:b/>
          <w:bCs/>
          <w:sz w:val="24"/>
          <w:szCs w:val="24"/>
        </w:rPr>
      </w:pPr>
    </w:p>
    <w:p w14:paraId="098E1A50" w14:textId="77777777" w:rsidR="00905D4F" w:rsidRPr="00FB3392" w:rsidRDefault="00905D4F" w:rsidP="00905D4F">
      <w:pPr>
        <w:ind w:left="360" w:right="138" w:hanging="360"/>
        <w:rPr>
          <w:b/>
          <w:bCs/>
          <w:sz w:val="24"/>
          <w:szCs w:val="24"/>
        </w:rPr>
      </w:pPr>
      <w:r w:rsidRPr="00FB3392">
        <w:rPr>
          <w:b/>
          <w:bCs/>
          <w:sz w:val="24"/>
          <w:szCs w:val="24"/>
        </w:rPr>
        <w:t>B5</w:t>
      </w:r>
      <w:r w:rsidR="00D8618A" w:rsidRPr="00FB3392">
        <w:rPr>
          <w:b/>
          <w:bCs/>
          <w:sz w:val="24"/>
          <w:szCs w:val="24"/>
        </w:rPr>
        <w:t xml:space="preserve">.    Research Funding Record of </w:t>
      </w:r>
      <w:r w:rsidR="002132E0" w:rsidRPr="00FB3392">
        <w:rPr>
          <w:b/>
          <w:bCs/>
          <w:sz w:val="24"/>
          <w:szCs w:val="24"/>
        </w:rPr>
        <w:t xml:space="preserve">the </w:t>
      </w:r>
      <w:r w:rsidR="00D8618A" w:rsidRPr="00FB3392">
        <w:rPr>
          <w:b/>
          <w:bCs/>
          <w:sz w:val="24"/>
          <w:szCs w:val="24"/>
        </w:rPr>
        <w:t>T</w:t>
      </w:r>
      <w:r w:rsidRPr="00FB3392">
        <w:rPr>
          <w:b/>
          <w:bCs/>
          <w:sz w:val="24"/>
          <w:szCs w:val="24"/>
        </w:rPr>
        <w:t>eam</w:t>
      </w:r>
    </w:p>
    <w:p w14:paraId="2B942995" w14:textId="77777777" w:rsidR="00EF28D7" w:rsidRPr="00FB3392" w:rsidRDefault="00905D4F" w:rsidP="0081556D">
      <w:pPr>
        <w:ind w:right="138"/>
        <w:rPr>
          <w:i/>
          <w:sz w:val="24"/>
          <w:szCs w:val="24"/>
        </w:rPr>
      </w:pPr>
      <w:r w:rsidRPr="0016549F">
        <w:rPr>
          <w:i/>
          <w:iCs/>
          <w:sz w:val="24"/>
          <w:szCs w:val="24"/>
        </w:rPr>
        <w:t>List in the tab</w:t>
      </w:r>
      <w:r w:rsidR="00D8618A" w:rsidRPr="0016549F">
        <w:rPr>
          <w:i/>
          <w:iCs/>
          <w:sz w:val="24"/>
          <w:szCs w:val="24"/>
        </w:rPr>
        <w:t xml:space="preserve">le below, the amount of funding </w:t>
      </w:r>
      <w:r w:rsidRPr="0016549F">
        <w:rPr>
          <w:i/>
          <w:iCs/>
          <w:sz w:val="24"/>
          <w:szCs w:val="24"/>
        </w:rPr>
        <w:t>awarded (A)</w:t>
      </w:r>
      <w:r w:rsidR="00D8618A" w:rsidRPr="0016549F">
        <w:rPr>
          <w:i/>
          <w:iCs/>
          <w:sz w:val="24"/>
          <w:szCs w:val="24"/>
        </w:rPr>
        <w:t xml:space="preserve"> or requested (R)</w:t>
      </w:r>
      <w:r w:rsidRPr="0016549F">
        <w:rPr>
          <w:i/>
          <w:iCs/>
          <w:sz w:val="24"/>
          <w:szCs w:val="24"/>
        </w:rPr>
        <w:t xml:space="preserve"> for each </w:t>
      </w:r>
      <w:r w:rsidR="006E123C" w:rsidRPr="0016549F">
        <w:rPr>
          <w:i/>
          <w:iCs/>
          <w:sz w:val="24"/>
          <w:szCs w:val="24"/>
        </w:rPr>
        <w:t xml:space="preserve">eligible </w:t>
      </w:r>
      <w:r w:rsidRPr="0016549F">
        <w:rPr>
          <w:i/>
          <w:iCs/>
          <w:sz w:val="24"/>
          <w:szCs w:val="24"/>
        </w:rPr>
        <w:t xml:space="preserve">external </w:t>
      </w:r>
      <w:r w:rsidR="006E123C" w:rsidRPr="0016549F">
        <w:rPr>
          <w:i/>
          <w:iCs/>
          <w:sz w:val="24"/>
          <w:szCs w:val="24"/>
        </w:rPr>
        <w:t xml:space="preserve">research </w:t>
      </w:r>
      <w:r w:rsidRPr="0016549F">
        <w:rPr>
          <w:i/>
          <w:iCs/>
          <w:sz w:val="24"/>
          <w:szCs w:val="24"/>
        </w:rPr>
        <w:t xml:space="preserve">grants relevant to this application.  </w:t>
      </w:r>
      <w:r w:rsidR="002132E0" w:rsidRPr="0016549F">
        <w:rPr>
          <w:i/>
          <w:iCs/>
          <w:sz w:val="24"/>
          <w:szCs w:val="24"/>
        </w:rPr>
        <w:t xml:space="preserve">List </w:t>
      </w:r>
      <w:r w:rsidRPr="0016549F">
        <w:rPr>
          <w:i/>
          <w:iCs/>
          <w:sz w:val="24"/>
          <w:szCs w:val="24"/>
        </w:rPr>
        <w:t>those most reliant on the infrastructure first.</w:t>
      </w:r>
      <w:r w:rsidR="00D8618A" w:rsidRPr="0016549F">
        <w:rPr>
          <w:i/>
          <w:iCs/>
          <w:sz w:val="24"/>
          <w:szCs w:val="24"/>
        </w:rPr>
        <w:t xml:space="preserve"> </w:t>
      </w:r>
      <w:r w:rsidR="00EF28D7" w:rsidRPr="00FB3392">
        <w:rPr>
          <w:i/>
          <w:sz w:val="24"/>
          <w:szCs w:val="24"/>
        </w:rPr>
        <w:t>For multi-year funding, list the funding for each year of the grant.</w:t>
      </w:r>
    </w:p>
    <w:p w14:paraId="6E0C0DA5" w14:textId="77777777" w:rsidR="00EF28D7" w:rsidRPr="00FB3392" w:rsidRDefault="00EF28D7" w:rsidP="00EF28D7">
      <w:pPr>
        <w:rPr>
          <w:i/>
          <w:sz w:val="24"/>
          <w:szCs w:val="24"/>
        </w:rPr>
      </w:pPr>
    </w:p>
    <w:p w14:paraId="5F746EF2" w14:textId="77777777" w:rsidR="00EF28D7" w:rsidRPr="00FB3392" w:rsidRDefault="00EF28D7" w:rsidP="00EF28D7">
      <w:pPr>
        <w:rPr>
          <w:i/>
          <w:sz w:val="24"/>
          <w:szCs w:val="24"/>
        </w:rPr>
      </w:pPr>
      <w:r w:rsidRPr="00FB3392">
        <w:rPr>
          <w:i/>
          <w:sz w:val="24"/>
          <w:szCs w:val="24"/>
        </w:rPr>
        <w:t>Where applicants are part of a multi-institutional research activity (e.g., Centre of Excellence) only the cash funds of the overall grant accruing to Macquarie University should be stated.</w:t>
      </w:r>
    </w:p>
    <w:p w14:paraId="10D12B6F" w14:textId="77777777" w:rsidR="00EF28D7" w:rsidRPr="0016549F" w:rsidRDefault="00EF28D7" w:rsidP="00905D4F">
      <w:pPr>
        <w:ind w:right="138"/>
        <w:rPr>
          <w:i/>
          <w:iCs/>
          <w:sz w:val="24"/>
          <w:szCs w:val="24"/>
        </w:rPr>
      </w:pPr>
    </w:p>
    <w:p w14:paraId="437BFBEB" w14:textId="77777777" w:rsidR="0008198A" w:rsidRPr="00FB3392" w:rsidRDefault="0008198A">
      <w:pPr>
        <w:rPr>
          <w:sz w:val="24"/>
          <w:szCs w:val="24"/>
        </w:rPr>
      </w:pPr>
    </w:p>
    <w:tbl>
      <w:tblPr>
        <w:tblW w:w="0" w:type="auto"/>
        <w:tblLayout w:type="fixed"/>
        <w:tblLook w:val="0000" w:firstRow="0" w:lastRow="0" w:firstColumn="0" w:lastColumn="0" w:noHBand="0" w:noVBand="0"/>
      </w:tblPr>
      <w:tblGrid>
        <w:gridCol w:w="5245"/>
        <w:gridCol w:w="851"/>
        <w:gridCol w:w="958"/>
        <w:gridCol w:w="884"/>
        <w:gridCol w:w="851"/>
        <w:gridCol w:w="850"/>
      </w:tblGrid>
      <w:tr w:rsidR="008E4051" w:rsidRPr="00FB3392" w14:paraId="0F0968FE" w14:textId="77777777" w:rsidTr="003D10AF">
        <w:trPr>
          <w:trHeight w:val="244"/>
        </w:trPr>
        <w:tc>
          <w:tcPr>
            <w:tcW w:w="5245" w:type="dxa"/>
            <w:tcBorders>
              <w:top w:val="single" w:sz="4" w:space="0" w:color="auto"/>
              <w:left w:val="single" w:sz="4" w:space="0" w:color="auto"/>
              <w:bottom w:val="single" w:sz="4" w:space="0" w:color="auto"/>
              <w:right w:val="single" w:sz="4" w:space="0" w:color="auto"/>
            </w:tcBorders>
          </w:tcPr>
          <w:p w14:paraId="067C41DD" w14:textId="77777777" w:rsidR="00897F8C" w:rsidRPr="00FB3392" w:rsidRDefault="004714F5" w:rsidP="0016549F">
            <w:pPr>
              <w:jc w:val="left"/>
              <w:rPr>
                <w:b/>
                <w:bCs/>
                <w:sz w:val="24"/>
                <w:szCs w:val="24"/>
              </w:rPr>
            </w:pPr>
            <w:r w:rsidRPr="00FB3392">
              <w:rPr>
                <w:b/>
                <w:bCs/>
                <w:sz w:val="24"/>
                <w:szCs w:val="24"/>
              </w:rPr>
              <w:t>CI</w:t>
            </w:r>
            <w:r w:rsidR="00795E93">
              <w:rPr>
                <w:b/>
                <w:bCs/>
                <w:sz w:val="24"/>
                <w:szCs w:val="24"/>
              </w:rPr>
              <w:t>s, Project Title, Funding</w:t>
            </w:r>
            <w:r w:rsidR="00D8618A" w:rsidRPr="00FB3392">
              <w:rPr>
                <w:b/>
                <w:bCs/>
                <w:sz w:val="24"/>
                <w:szCs w:val="24"/>
              </w:rPr>
              <w:t xml:space="preserve"> Agency &amp; S</w:t>
            </w:r>
            <w:r w:rsidR="00897F8C" w:rsidRPr="00FB3392">
              <w:rPr>
                <w:b/>
                <w:bCs/>
                <w:sz w:val="24"/>
                <w:szCs w:val="24"/>
              </w:rPr>
              <w:t>cheme</w:t>
            </w:r>
          </w:p>
        </w:tc>
        <w:tc>
          <w:tcPr>
            <w:tcW w:w="851" w:type="dxa"/>
            <w:tcBorders>
              <w:top w:val="single" w:sz="4" w:space="0" w:color="auto"/>
              <w:left w:val="single" w:sz="4" w:space="0" w:color="auto"/>
              <w:bottom w:val="single" w:sz="4" w:space="0" w:color="auto"/>
              <w:right w:val="single" w:sz="4" w:space="0" w:color="auto"/>
            </w:tcBorders>
          </w:tcPr>
          <w:p w14:paraId="67F76671" w14:textId="77777777" w:rsidR="00897F8C" w:rsidRPr="00FB3392" w:rsidRDefault="005F0487" w:rsidP="008E4051">
            <w:pPr>
              <w:jc w:val="center"/>
              <w:rPr>
                <w:b/>
                <w:bCs/>
                <w:sz w:val="24"/>
                <w:szCs w:val="24"/>
              </w:rPr>
            </w:pPr>
            <w:r w:rsidRPr="00FB3392">
              <w:rPr>
                <w:b/>
                <w:bCs/>
                <w:sz w:val="24"/>
                <w:szCs w:val="24"/>
              </w:rPr>
              <w:t xml:space="preserve"> A</w:t>
            </w:r>
            <w:r w:rsidR="00F07CA6" w:rsidRPr="00FB3392">
              <w:rPr>
                <w:b/>
                <w:bCs/>
                <w:sz w:val="24"/>
                <w:szCs w:val="24"/>
              </w:rPr>
              <w:t xml:space="preserve"> or R</w:t>
            </w:r>
          </w:p>
        </w:tc>
        <w:tc>
          <w:tcPr>
            <w:tcW w:w="958" w:type="dxa"/>
            <w:tcBorders>
              <w:top w:val="single" w:sz="4" w:space="0" w:color="auto"/>
              <w:left w:val="single" w:sz="4" w:space="0" w:color="auto"/>
              <w:bottom w:val="single" w:sz="4" w:space="0" w:color="auto"/>
              <w:right w:val="single" w:sz="4" w:space="0" w:color="auto"/>
            </w:tcBorders>
          </w:tcPr>
          <w:p w14:paraId="1921EEDF" w14:textId="77777777" w:rsidR="00897F8C" w:rsidRPr="00FB3392" w:rsidRDefault="00897F8C" w:rsidP="00BF5519">
            <w:pPr>
              <w:jc w:val="center"/>
              <w:rPr>
                <w:b/>
                <w:bCs/>
                <w:sz w:val="24"/>
                <w:szCs w:val="24"/>
              </w:rPr>
            </w:pPr>
            <w:r w:rsidRPr="00FB3392">
              <w:rPr>
                <w:b/>
                <w:bCs/>
                <w:sz w:val="24"/>
                <w:szCs w:val="24"/>
              </w:rPr>
              <w:t>$ in</w:t>
            </w:r>
          </w:p>
          <w:p w14:paraId="45D5911E" w14:textId="401A0B3B" w:rsidR="00897F8C" w:rsidRPr="00FB3392" w:rsidRDefault="004714F5" w:rsidP="00494619">
            <w:pPr>
              <w:jc w:val="center"/>
              <w:rPr>
                <w:b/>
                <w:bCs/>
                <w:sz w:val="24"/>
                <w:szCs w:val="24"/>
              </w:rPr>
            </w:pPr>
            <w:r w:rsidRPr="00FB3392">
              <w:rPr>
                <w:b/>
                <w:bCs/>
                <w:sz w:val="24"/>
                <w:szCs w:val="24"/>
              </w:rPr>
              <w:t>20</w:t>
            </w:r>
            <w:r w:rsidR="007B56B2">
              <w:rPr>
                <w:b/>
                <w:bCs/>
                <w:sz w:val="24"/>
                <w:szCs w:val="24"/>
              </w:rPr>
              <w:t>2</w:t>
            </w:r>
            <w:r w:rsidR="00ED6BB4">
              <w:rPr>
                <w:b/>
                <w:bCs/>
                <w:sz w:val="24"/>
                <w:szCs w:val="24"/>
              </w:rPr>
              <w:t>3</w:t>
            </w:r>
          </w:p>
        </w:tc>
        <w:tc>
          <w:tcPr>
            <w:tcW w:w="884" w:type="dxa"/>
            <w:tcBorders>
              <w:top w:val="single" w:sz="4" w:space="0" w:color="auto"/>
              <w:left w:val="single" w:sz="4" w:space="0" w:color="auto"/>
              <w:bottom w:val="single" w:sz="4" w:space="0" w:color="auto"/>
              <w:right w:val="single" w:sz="4" w:space="0" w:color="auto"/>
            </w:tcBorders>
          </w:tcPr>
          <w:p w14:paraId="2D2CF6E7" w14:textId="77777777" w:rsidR="00897F8C" w:rsidRPr="00FB3392" w:rsidRDefault="00897F8C" w:rsidP="00BF5519">
            <w:pPr>
              <w:jc w:val="center"/>
              <w:rPr>
                <w:b/>
                <w:bCs/>
                <w:sz w:val="24"/>
                <w:szCs w:val="24"/>
              </w:rPr>
            </w:pPr>
            <w:r w:rsidRPr="00FB3392">
              <w:rPr>
                <w:b/>
                <w:bCs/>
                <w:sz w:val="24"/>
                <w:szCs w:val="24"/>
              </w:rPr>
              <w:t>$ in</w:t>
            </w:r>
          </w:p>
          <w:p w14:paraId="3108CEF1" w14:textId="422DA2DC" w:rsidR="00897F8C" w:rsidRPr="00FB3392" w:rsidRDefault="004714F5" w:rsidP="00494619">
            <w:pPr>
              <w:jc w:val="center"/>
              <w:rPr>
                <w:b/>
                <w:bCs/>
                <w:sz w:val="24"/>
                <w:szCs w:val="24"/>
              </w:rPr>
            </w:pPr>
            <w:r w:rsidRPr="00FB3392">
              <w:rPr>
                <w:b/>
                <w:bCs/>
                <w:sz w:val="24"/>
                <w:szCs w:val="24"/>
              </w:rPr>
              <w:t>20</w:t>
            </w:r>
            <w:r w:rsidR="004F3A81">
              <w:rPr>
                <w:b/>
                <w:bCs/>
                <w:sz w:val="24"/>
                <w:szCs w:val="24"/>
              </w:rPr>
              <w:t>2</w:t>
            </w:r>
            <w:r w:rsidR="00ED6BB4">
              <w:rPr>
                <w:b/>
                <w:bCs/>
                <w:sz w:val="24"/>
                <w:szCs w:val="24"/>
              </w:rPr>
              <w:t>4</w:t>
            </w:r>
          </w:p>
        </w:tc>
        <w:tc>
          <w:tcPr>
            <w:tcW w:w="851" w:type="dxa"/>
            <w:tcBorders>
              <w:top w:val="single" w:sz="4" w:space="0" w:color="auto"/>
              <w:left w:val="single" w:sz="4" w:space="0" w:color="auto"/>
              <w:bottom w:val="single" w:sz="4" w:space="0" w:color="auto"/>
              <w:right w:val="single" w:sz="4" w:space="0" w:color="auto"/>
            </w:tcBorders>
          </w:tcPr>
          <w:p w14:paraId="39F7B0EB" w14:textId="77777777" w:rsidR="00897F8C" w:rsidRPr="00FB3392" w:rsidRDefault="00897F8C" w:rsidP="00BF5519">
            <w:pPr>
              <w:jc w:val="center"/>
              <w:rPr>
                <w:b/>
                <w:bCs/>
                <w:sz w:val="24"/>
                <w:szCs w:val="24"/>
              </w:rPr>
            </w:pPr>
            <w:r w:rsidRPr="00FB3392">
              <w:rPr>
                <w:b/>
                <w:bCs/>
                <w:sz w:val="24"/>
                <w:szCs w:val="24"/>
              </w:rPr>
              <w:t>$ in</w:t>
            </w:r>
          </w:p>
          <w:p w14:paraId="6E4AF824" w14:textId="6BCDB640" w:rsidR="00897F8C" w:rsidRPr="00FB3392" w:rsidRDefault="004714F5" w:rsidP="00494619">
            <w:pPr>
              <w:jc w:val="center"/>
              <w:rPr>
                <w:b/>
                <w:bCs/>
                <w:sz w:val="24"/>
                <w:szCs w:val="24"/>
              </w:rPr>
            </w:pPr>
            <w:r w:rsidRPr="00FB3392">
              <w:rPr>
                <w:b/>
                <w:bCs/>
                <w:sz w:val="24"/>
                <w:szCs w:val="24"/>
              </w:rPr>
              <w:t>20</w:t>
            </w:r>
            <w:r w:rsidR="009A0ED5">
              <w:rPr>
                <w:b/>
                <w:bCs/>
                <w:sz w:val="24"/>
                <w:szCs w:val="24"/>
              </w:rPr>
              <w:t>2</w:t>
            </w:r>
            <w:r w:rsidR="00ED6BB4">
              <w:rPr>
                <w:b/>
                <w:bCs/>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4D1E75F0" w14:textId="77777777" w:rsidR="00897F8C" w:rsidRPr="00FB3392" w:rsidRDefault="00897F8C" w:rsidP="00BF5519">
            <w:pPr>
              <w:jc w:val="center"/>
              <w:rPr>
                <w:b/>
                <w:bCs/>
                <w:sz w:val="24"/>
                <w:szCs w:val="24"/>
              </w:rPr>
            </w:pPr>
            <w:r w:rsidRPr="00FB3392">
              <w:rPr>
                <w:b/>
                <w:bCs/>
                <w:sz w:val="24"/>
                <w:szCs w:val="24"/>
              </w:rPr>
              <w:t>$ in</w:t>
            </w:r>
          </w:p>
          <w:p w14:paraId="249F5194" w14:textId="4DD59768" w:rsidR="00897F8C" w:rsidRPr="00FB3392" w:rsidRDefault="004714F5" w:rsidP="00494619">
            <w:pPr>
              <w:jc w:val="center"/>
              <w:rPr>
                <w:b/>
                <w:bCs/>
                <w:sz w:val="24"/>
                <w:szCs w:val="24"/>
              </w:rPr>
            </w:pPr>
            <w:r w:rsidRPr="00FB3392">
              <w:rPr>
                <w:b/>
                <w:bCs/>
                <w:sz w:val="24"/>
                <w:szCs w:val="24"/>
              </w:rPr>
              <w:t>20</w:t>
            </w:r>
            <w:r w:rsidR="00494619">
              <w:rPr>
                <w:b/>
                <w:bCs/>
                <w:sz w:val="24"/>
                <w:szCs w:val="24"/>
              </w:rPr>
              <w:t>2</w:t>
            </w:r>
            <w:r w:rsidR="00ED6BB4">
              <w:rPr>
                <w:b/>
                <w:bCs/>
                <w:sz w:val="24"/>
                <w:szCs w:val="24"/>
              </w:rPr>
              <w:t>6</w:t>
            </w:r>
          </w:p>
        </w:tc>
      </w:tr>
      <w:tr w:rsidR="008E4051" w:rsidRPr="00FB3392" w14:paraId="3BF68EC7"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770DA406" w14:textId="77777777" w:rsidR="00897F8C" w:rsidRDefault="001B1AA6" w:rsidP="00BF5519">
            <w:pPr>
              <w:rPr>
                <w:b/>
                <w:bCs/>
                <w:i/>
                <w:iCs/>
                <w:sz w:val="24"/>
                <w:szCs w:val="24"/>
                <w:highlight w:val="lightGray"/>
              </w:rPr>
            </w:pPr>
            <w:r>
              <w:rPr>
                <w:b/>
                <w:bCs/>
                <w:i/>
                <w:iCs/>
                <w:sz w:val="24"/>
                <w:szCs w:val="24"/>
                <w:highlight w:val="lightGray"/>
              </w:rPr>
              <w:t>Eligible</w:t>
            </w:r>
            <w:r w:rsidR="006E123C">
              <w:rPr>
                <w:b/>
                <w:bCs/>
                <w:i/>
                <w:iCs/>
                <w:sz w:val="24"/>
                <w:szCs w:val="24"/>
                <w:highlight w:val="lightGray"/>
              </w:rPr>
              <w:t xml:space="preserve"> research grants </w:t>
            </w:r>
            <w:r w:rsidR="00D8618A">
              <w:rPr>
                <w:b/>
                <w:bCs/>
                <w:i/>
                <w:iCs/>
                <w:sz w:val="24"/>
                <w:szCs w:val="24"/>
                <w:highlight w:val="lightGray"/>
              </w:rPr>
              <w:t>directly related to this proposal</w:t>
            </w:r>
          </w:p>
        </w:tc>
        <w:tc>
          <w:tcPr>
            <w:tcW w:w="851" w:type="dxa"/>
            <w:tcBorders>
              <w:top w:val="single" w:sz="4" w:space="0" w:color="auto"/>
              <w:left w:val="single" w:sz="4" w:space="0" w:color="auto"/>
              <w:bottom w:val="single" w:sz="4" w:space="0" w:color="auto"/>
              <w:right w:val="single" w:sz="4" w:space="0" w:color="auto"/>
            </w:tcBorders>
          </w:tcPr>
          <w:p w14:paraId="615A6C85" w14:textId="77777777" w:rsidR="00897F8C" w:rsidRDefault="00897F8C" w:rsidP="00BF5519">
            <w:pPr>
              <w:rPr>
                <w:sz w:val="24"/>
                <w:szCs w:val="24"/>
                <w:highlight w:val="lightGray"/>
              </w:rPr>
            </w:pPr>
          </w:p>
        </w:tc>
        <w:tc>
          <w:tcPr>
            <w:tcW w:w="958" w:type="dxa"/>
            <w:tcBorders>
              <w:top w:val="single" w:sz="4" w:space="0" w:color="auto"/>
              <w:left w:val="single" w:sz="4" w:space="0" w:color="auto"/>
              <w:bottom w:val="single" w:sz="4" w:space="0" w:color="auto"/>
              <w:right w:val="single" w:sz="4" w:space="0" w:color="auto"/>
            </w:tcBorders>
          </w:tcPr>
          <w:p w14:paraId="65020B59"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1A7A37CA"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DBB0DC8"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C0CA3D8" w14:textId="77777777" w:rsidR="00897F8C" w:rsidRPr="00FB3392" w:rsidRDefault="00897F8C" w:rsidP="00BF5519">
            <w:pPr>
              <w:rPr>
                <w:sz w:val="24"/>
                <w:szCs w:val="24"/>
              </w:rPr>
            </w:pPr>
          </w:p>
        </w:tc>
      </w:tr>
      <w:tr w:rsidR="008E4051" w:rsidRPr="00FB3392" w14:paraId="4E0ED27B"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7CD04520"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CF8DED9"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528A1F58"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17E15E1E"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BE474FF"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6693B25" w14:textId="77777777" w:rsidR="00897F8C" w:rsidRPr="00FB3392" w:rsidRDefault="00897F8C" w:rsidP="00BF5519">
            <w:pPr>
              <w:rPr>
                <w:sz w:val="24"/>
                <w:szCs w:val="24"/>
              </w:rPr>
            </w:pPr>
          </w:p>
        </w:tc>
      </w:tr>
      <w:tr w:rsidR="008E4051" w:rsidRPr="00FB3392" w14:paraId="6578030C"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29ADA2EF"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5507408"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7A801C23"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1FC464A0"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C5515FB"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7391F70" w14:textId="77777777" w:rsidR="00897F8C" w:rsidRPr="00FB3392" w:rsidRDefault="00897F8C" w:rsidP="00BF5519">
            <w:pPr>
              <w:rPr>
                <w:sz w:val="24"/>
                <w:szCs w:val="24"/>
              </w:rPr>
            </w:pPr>
          </w:p>
        </w:tc>
      </w:tr>
      <w:tr w:rsidR="008E4051" w:rsidRPr="00FB3392" w14:paraId="1208CA7D"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4819CAD6"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8747AA"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00D50906"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07C7CA81"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6B0677F"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7F2DB2" w14:textId="77777777" w:rsidR="00897F8C" w:rsidRPr="00FB3392" w:rsidRDefault="00897F8C" w:rsidP="00BF5519">
            <w:pPr>
              <w:rPr>
                <w:sz w:val="24"/>
                <w:szCs w:val="24"/>
              </w:rPr>
            </w:pPr>
          </w:p>
        </w:tc>
      </w:tr>
      <w:tr w:rsidR="008E4051" w:rsidRPr="00FB3392" w14:paraId="09B9AC0F"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764CDDCF" w14:textId="77777777" w:rsidR="004714F5" w:rsidRPr="00FB3392" w:rsidRDefault="004714F5"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E63FD3" w14:textId="77777777" w:rsidR="004714F5" w:rsidRPr="00FB3392" w:rsidRDefault="004714F5"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052B805C" w14:textId="77777777" w:rsidR="004714F5" w:rsidRPr="00FB3392" w:rsidRDefault="004714F5"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70E802E4" w14:textId="77777777" w:rsidR="004714F5" w:rsidRPr="00FB3392" w:rsidRDefault="004714F5"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FC3CAE2" w14:textId="77777777" w:rsidR="004714F5" w:rsidRPr="00FB3392" w:rsidRDefault="004714F5"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4B02DC" w14:textId="77777777" w:rsidR="004714F5" w:rsidRPr="00FB3392" w:rsidRDefault="004714F5" w:rsidP="00BF5519">
            <w:pPr>
              <w:rPr>
                <w:sz w:val="24"/>
                <w:szCs w:val="24"/>
              </w:rPr>
            </w:pPr>
          </w:p>
        </w:tc>
      </w:tr>
      <w:tr w:rsidR="008E4051" w:rsidRPr="00FB3392" w14:paraId="642E0A40"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330A71C6"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2BB86DB"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5F3155CD"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02B575F0"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67A3136"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BEA0DD" w14:textId="77777777" w:rsidR="00897F8C" w:rsidRPr="00FB3392" w:rsidRDefault="00897F8C" w:rsidP="00BF5519">
            <w:pPr>
              <w:rPr>
                <w:sz w:val="24"/>
                <w:szCs w:val="24"/>
              </w:rPr>
            </w:pPr>
          </w:p>
        </w:tc>
      </w:tr>
      <w:tr w:rsidR="008E4051" w:rsidRPr="00FB3392" w14:paraId="6EA67213"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554C313F"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0A26EF"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0B8491FE"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77E177B7"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BA9B66"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E84B88" w14:textId="77777777" w:rsidR="00897F8C" w:rsidRPr="00FB3392" w:rsidRDefault="00897F8C" w:rsidP="00BF5519">
            <w:pPr>
              <w:rPr>
                <w:sz w:val="24"/>
                <w:szCs w:val="24"/>
              </w:rPr>
            </w:pPr>
          </w:p>
        </w:tc>
      </w:tr>
      <w:tr w:rsidR="008E4051" w:rsidRPr="00FB3392" w14:paraId="4B0F761C"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027342A9" w14:textId="77777777" w:rsidR="00897F8C" w:rsidRPr="00FB3392" w:rsidRDefault="00897F8C" w:rsidP="00BF5519">
            <w:pPr>
              <w:rPr>
                <w:b/>
                <w:bCs/>
                <w:i/>
                <w:i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AD0F555"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5D60909A"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5C9842CE"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847B106"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5F2B5D" w14:textId="77777777" w:rsidR="00897F8C" w:rsidRPr="00FB3392" w:rsidRDefault="00897F8C" w:rsidP="00BF5519">
            <w:pPr>
              <w:rPr>
                <w:sz w:val="24"/>
                <w:szCs w:val="24"/>
              </w:rPr>
            </w:pPr>
          </w:p>
        </w:tc>
      </w:tr>
      <w:tr w:rsidR="008E4051" w:rsidRPr="00FB3392" w14:paraId="7A82B8B0"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2B32FC85"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E0E46D1"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64BFAB39"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281887BE"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1C5C4A"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0D5BAC" w14:textId="77777777" w:rsidR="00897F8C" w:rsidRPr="00FB3392" w:rsidRDefault="00897F8C" w:rsidP="00BF5519">
            <w:pPr>
              <w:rPr>
                <w:sz w:val="24"/>
                <w:szCs w:val="24"/>
              </w:rPr>
            </w:pPr>
          </w:p>
        </w:tc>
      </w:tr>
      <w:tr w:rsidR="008E4051" w:rsidRPr="00FB3392" w14:paraId="1E50DE83"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03F424AA"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2F3073"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55628970"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403F697A"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BBE345A"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AEB4207" w14:textId="77777777" w:rsidR="00897F8C" w:rsidRPr="00FB3392" w:rsidRDefault="00897F8C" w:rsidP="00BF5519">
            <w:pPr>
              <w:rPr>
                <w:sz w:val="24"/>
                <w:szCs w:val="24"/>
              </w:rPr>
            </w:pPr>
          </w:p>
        </w:tc>
      </w:tr>
      <w:tr w:rsidR="008E4051" w:rsidRPr="00FB3392" w14:paraId="5A48F05E"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1F750482" w14:textId="77777777" w:rsidR="004714F5" w:rsidRPr="00FB3392" w:rsidRDefault="004714F5"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3ABC8D" w14:textId="77777777" w:rsidR="004714F5" w:rsidRPr="00FB3392" w:rsidRDefault="004714F5"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53605872" w14:textId="77777777" w:rsidR="004714F5" w:rsidRPr="00FB3392" w:rsidRDefault="004714F5"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322DE47B" w14:textId="77777777" w:rsidR="004714F5" w:rsidRPr="00FB3392" w:rsidRDefault="004714F5"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5A31F12" w14:textId="77777777" w:rsidR="004714F5" w:rsidRPr="00FB3392" w:rsidRDefault="004714F5"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DEBCDF3" w14:textId="77777777" w:rsidR="004714F5" w:rsidRPr="00FB3392" w:rsidRDefault="004714F5" w:rsidP="00BF5519">
            <w:pPr>
              <w:rPr>
                <w:sz w:val="24"/>
                <w:szCs w:val="24"/>
              </w:rPr>
            </w:pPr>
          </w:p>
        </w:tc>
      </w:tr>
      <w:tr w:rsidR="008E4051" w:rsidRPr="00FB3392" w14:paraId="1A3ABA94"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3B3A2130"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017FC83"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733F11C4"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559986C9"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D4AD26"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038CBB" w14:textId="77777777" w:rsidR="00897F8C" w:rsidRPr="00FB3392" w:rsidRDefault="00897F8C" w:rsidP="00BF5519">
            <w:pPr>
              <w:rPr>
                <w:sz w:val="24"/>
                <w:szCs w:val="24"/>
              </w:rPr>
            </w:pPr>
          </w:p>
        </w:tc>
      </w:tr>
      <w:tr w:rsidR="008E4051" w:rsidRPr="00FB3392" w14:paraId="08B8DFE2"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5A146EAB"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CE68B15"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1372933A"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2D86CF72"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D104CF"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B23C1D" w14:textId="77777777" w:rsidR="00897F8C" w:rsidRPr="00FB3392" w:rsidRDefault="00897F8C" w:rsidP="00BF5519">
            <w:pPr>
              <w:rPr>
                <w:sz w:val="24"/>
                <w:szCs w:val="24"/>
              </w:rPr>
            </w:pPr>
          </w:p>
        </w:tc>
      </w:tr>
      <w:tr w:rsidR="008E4051" w:rsidRPr="00FB3392" w14:paraId="61B0BFBA"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37718F2F"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A8ECCC0"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7351B0F2"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1FFE33E5"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61994F5"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E7460C2" w14:textId="77777777" w:rsidR="00897F8C" w:rsidRPr="00FB3392" w:rsidRDefault="00897F8C" w:rsidP="00BF5519">
            <w:pPr>
              <w:rPr>
                <w:sz w:val="24"/>
                <w:szCs w:val="24"/>
              </w:rPr>
            </w:pPr>
          </w:p>
        </w:tc>
      </w:tr>
      <w:tr w:rsidR="008E4051" w:rsidRPr="00FB3392" w14:paraId="4BBA33B6"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54B826D3" w14:textId="77777777" w:rsidR="00897F8C" w:rsidRPr="00FB3392" w:rsidRDefault="00897F8C" w:rsidP="00BF5519">
            <w:pPr>
              <w:rPr>
                <w:b/>
                <w:bCs/>
                <w:i/>
                <w:i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7B647D7"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66EEDF1E"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74F25DD5"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106AFB7"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8FB25B" w14:textId="77777777" w:rsidR="00897F8C" w:rsidRPr="00FB3392" w:rsidRDefault="00897F8C" w:rsidP="00BF5519">
            <w:pPr>
              <w:rPr>
                <w:sz w:val="24"/>
                <w:szCs w:val="24"/>
              </w:rPr>
            </w:pPr>
          </w:p>
        </w:tc>
      </w:tr>
      <w:tr w:rsidR="008E4051" w:rsidRPr="00FB3392" w14:paraId="6EAEDA1F"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415EA11D" w14:textId="77777777" w:rsidR="00897F8C" w:rsidRPr="00FB3392" w:rsidRDefault="00C86745" w:rsidP="00BF5519">
            <w:pPr>
              <w:rPr>
                <w:sz w:val="24"/>
                <w:szCs w:val="24"/>
              </w:rPr>
            </w:pPr>
            <w:r>
              <w:rPr>
                <w:b/>
                <w:bCs/>
                <w:i/>
                <w:iCs/>
                <w:sz w:val="24"/>
                <w:szCs w:val="24"/>
                <w:highlight w:val="lightGray"/>
              </w:rPr>
              <w:t>Other External</w:t>
            </w:r>
            <w:r w:rsidRPr="00FB3392">
              <w:rPr>
                <w:b/>
                <w:bCs/>
                <w:i/>
                <w:iCs/>
                <w:sz w:val="24"/>
                <w:szCs w:val="24"/>
                <w:shd w:val="clear" w:color="auto" w:fill="BFBFBF"/>
              </w:rPr>
              <w:t xml:space="preserve"> Grants</w:t>
            </w:r>
          </w:p>
        </w:tc>
        <w:tc>
          <w:tcPr>
            <w:tcW w:w="851" w:type="dxa"/>
            <w:tcBorders>
              <w:top w:val="single" w:sz="4" w:space="0" w:color="auto"/>
              <w:left w:val="single" w:sz="4" w:space="0" w:color="auto"/>
              <w:bottom w:val="single" w:sz="4" w:space="0" w:color="auto"/>
              <w:right w:val="single" w:sz="4" w:space="0" w:color="auto"/>
            </w:tcBorders>
          </w:tcPr>
          <w:p w14:paraId="6657A0C3"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4ABF40C4"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26247692"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E590EF"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4F60F1F" w14:textId="77777777" w:rsidR="00897F8C" w:rsidRPr="00FB3392" w:rsidRDefault="00897F8C" w:rsidP="00BF5519">
            <w:pPr>
              <w:rPr>
                <w:sz w:val="24"/>
                <w:szCs w:val="24"/>
              </w:rPr>
            </w:pPr>
          </w:p>
        </w:tc>
      </w:tr>
      <w:tr w:rsidR="008E4051" w:rsidRPr="00FB3392" w14:paraId="5F346E08"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44F2CA80"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4F786D"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50CBC4F7"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5009A1"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8E2D6A"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714A18" w14:textId="77777777" w:rsidR="00897F8C" w:rsidRPr="00FB3392" w:rsidRDefault="00897F8C" w:rsidP="00BF5519">
            <w:pPr>
              <w:rPr>
                <w:sz w:val="24"/>
                <w:szCs w:val="24"/>
              </w:rPr>
            </w:pPr>
          </w:p>
        </w:tc>
      </w:tr>
      <w:tr w:rsidR="008E4051" w:rsidRPr="00FB3392" w14:paraId="35489F3B"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796E17A6" w14:textId="77777777" w:rsidR="004714F5" w:rsidRPr="00FB3392" w:rsidRDefault="004714F5"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F8E26FB" w14:textId="77777777" w:rsidR="004714F5" w:rsidRPr="00FB3392" w:rsidRDefault="004714F5"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5B7A1F68" w14:textId="77777777" w:rsidR="004714F5" w:rsidRPr="00FB3392" w:rsidRDefault="004714F5"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7713C9C5" w14:textId="77777777" w:rsidR="004714F5" w:rsidRPr="00FB3392" w:rsidRDefault="004714F5"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D308779" w14:textId="77777777" w:rsidR="004714F5" w:rsidRPr="00FB3392" w:rsidRDefault="004714F5"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9C9FF01" w14:textId="77777777" w:rsidR="004714F5" w:rsidRPr="00FB3392" w:rsidRDefault="004714F5" w:rsidP="00BF5519">
            <w:pPr>
              <w:rPr>
                <w:sz w:val="24"/>
                <w:szCs w:val="24"/>
              </w:rPr>
            </w:pPr>
          </w:p>
        </w:tc>
      </w:tr>
      <w:tr w:rsidR="008E4051" w:rsidRPr="00FB3392" w14:paraId="0703CFC0"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3E117A6B"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F92287F"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652870DE"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5B7EE198"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DA1621B"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3D7024" w14:textId="77777777" w:rsidR="00897F8C" w:rsidRPr="00FB3392" w:rsidRDefault="00897F8C" w:rsidP="00BF5519">
            <w:pPr>
              <w:rPr>
                <w:sz w:val="24"/>
                <w:szCs w:val="24"/>
              </w:rPr>
            </w:pPr>
          </w:p>
        </w:tc>
      </w:tr>
      <w:tr w:rsidR="008E4051" w:rsidRPr="00FB3392" w14:paraId="43044BAC"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3845B4D8"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5378FDE"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1F9729D7"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052CF00E"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801FF7C"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B30CF0" w14:textId="77777777" w:rsidR="00897F8C" w:rsidRPr="00FB3392" w:rsidRDefault="00897F8C" w:rsidP="00BF5519">
            <w:pPr>
              <w:rPr>
                <w:sz w:val="24"/>
                <w:szCs w:val="24"/>
              </w:rPr>
            </w:pPr>
          </w:p>
        </w:tc>
      </w:tr>
      <w:tr w:rsidR="008E4051" w:rsidRPr="00FB3392" w14:paraId="35049DBC"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16D7E253"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3123FA6"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1E20B7AC"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6832F868"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6708D18"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6E186FF" w14:textId="77777777" w:rsidR="00897F8C" w:rsidRPr="00FB3392" w:rsidRDefault="00897F8C" w:rsidP="00BF5519">
            <w:pPr>
              <w:rPr>
                <w:sz w:val="24"/>
                <w:szCs w:val="24"/>
              </w:rPr>
            </w:pPr>
          </w:p>
        </w:tc>
      </w:tr>
      <w:tr w:rsidR="008E4051" w:rsidRPr="00FB3392" w14:paraId="4F5C23E3"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0D23F883" w14:textId="77777777" w:rsidR="00897F8C" w:rsidRPr="00FB3392" w:rsidRDefault="00897F8C" w:rsidP="00BF5519">
            <w:pPr>
              <w:rPr>
                <w:b/>
                <w:bCs/>
                <w:i/>
                <w:iCs/>
                <w:sz w:val="24"/>
                <w:szCs w:val="24"/>
              </w:rPr>
            </w:pPr>
            <w:r>
              <w:rPr>
                <w:b/>
                <w:bCs/>
                <w:i/>
                <w:iCs/>
                <w:sz w:val="24"/>
                <w:szCs w:val="24"/>
                <w:highlight w:val="lightGray"/>
              </w:rPr>
              <w:t xml:space="preserve">Internal </w:t>
            </w:r>
            <w:r w:rsidR="00D8618A">
              <w:rPr>
                <w:b/>
                <w:bCs/>
                <w:i/>
                <w:iCs/>
                <w:sz w:val="24"/>
                <w:szCs w:val="24"/>
                <w:highlight w:val="lightGray"/>
              </w:rPr>
              <w:t>Grants</w:t>
            </w:r>
            <w:r>
              <w:rPr>
                <w:b/>
                <w:bCs/>
                <w:i/>
                <w:iCs/>
                <w:sz w:val="24"/>
                <w:szCs w:val="24"/>
                <w:highlight w:val="lightGray"/>
              </w:rPr>
              <w:t>*</w:t>
            </w:r>
          </w:p>
        </w:tc>
        <w:tc>
          <w:tcPr>
            <w:tcW w:w="851" w:type="dxa"/>
            <w:tcBorders>
              <w:top w:val="single" w:sz="4" w:space="0" w:color="auto"/>
              <w:left w:val="single" w:sz="4" w:space="0" w:color="auto"/>
              <w:bottom w:val="single" w:sz="4" w:space="0" w:color="auto"/>
              <w:right w:val="single" w:sz="4" w:space="0" w:color="auto"/>
            </w:tcBorders>
          </w:tcPr>
          <w:p w14:paraId="38016A72"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295D5B60"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7D87420B"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FDADD6"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702BEBD" w14:textId="77777777" w:rsidR="00897F8C" w:rsidRPr="00FB3392" w:rsidRDefault="00897F8C" w:rsidP="00BF5519">
            <w:pPr>
              <w:rPr>
                <w:sz w:val="24"/>
                <w:szCs w:val="24"/>
              </w:rPr>
            </w:pPr>
          </w:p>
        </w:tc>
      </w:tr>
      <w:tr w:rsidR="008E4051" w:rsidRPr="00FB3392" w14:paraId="632519E6"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1CD9A365"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5E0AB1"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06CD2091"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0666FC3F"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7E7BEC0"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8D98A0" w14:textId="77777777" w:rsidR="00897F8C" w:rsidRPr="00FB3392" w:rsidRDefault="00897F8C" w:rsidP="00BF5519">
            <w:pPr>
              <w:rPr>
                <w:sz w:val="24"/>
                <w:szCs w:val="24"/>
              </w:rPr>
            </w:pPr>
          </w:p>
        </w:tc>
      </w:tr>
      <w:tr w:rsidR="008E4051" w:rsidRPr="00FB3392" w14:paraId="7E8F055C"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215F7C5A"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323C78"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0D46B524"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6C9FEEFB"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EA00945"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C908018" w14:textId="77777777" w:rsidR="00897F8C" w:rsidRPr="00FB3392" w:rsidRDefault="00897F8C" w:rsidP="00BF5519">
            <w:pPr>
              <w:rPr>
                <w:sz w:val="24"/>
                <w:szCs w:val="24"/>
              </w:rPr>
            </w:pPr>
          </w:p>
        </w:tc>
      </w:tr>
      <w:tr w:rsidR="008E4051" w:rsidRPr="00FB3392" w14:paraId="5DF2830D"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4FCDA94F" w14:textId="77777777" w:rsidR="004714F5" w:rsidRPr="00FB3392" w:rsidRDefault="004714F5"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E52487" w14:textId="77777777" w:rsidR="004714F5" w:rsidRPr="00FB3392" w:rsidRDefault="004714F5"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34B706F1" w14:textId="77777777" w:rsidR="004714F5" w:rsidRPr="00FB3392" w:rsidRDefault="004714F5"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6C92125B" w14:textId="77777777" w:rsidR="004714F5" w:rsidRPr="00FB3392" w:rsidRDefault="004714F5"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71FD9" w14:textId="77777777" w:rsidR="004714F5" w:rsidRPr="00FB3392" w:rsidRDefault="004714F5"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EDAC29" w14:textId="77777777" w:rsidR="004714F5" w:rsidRPr="00FB3392" w:rsidRDefault="004714F5" w:rsidP="00BF5519">
            <w:pPr>
              <w:rPr>
                <w:sz w:val="24"/>
                <w:szCs w:val="24"/>
              </w:rPr>
            </w:pPr>
          </w:p>
        </w:tc>
      </w:tr>
      <w:tr w:rsidR="008E4051" w:rsidRPr="00FB3392" w14:paraId="6BF2B5A9"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3B9A619D"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C9FA059"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02D747C8"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17E98825"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18A7AA"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E52CC1" w14:textId="77777777" w:rsidR="00897F8C" w:rsidRPr="00FB3392" w:rsidRDefault="00897F8C" w:rsidP="00BF5519">
            <w:pPr>
              <w:rPr>
                <w:sz w:val="24"/>
                <w:szCs w:val="24"/>
              </w:rPr>
            </w:pPr>
          </w:p>
        </w:tc>
      </w:tr>
      <w:tr w:rsidR="008E4051" w:rsidRPr="00FB3392" w14:paraId="277620D9"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59301485"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4902389"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48B003DA"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2390AE2B"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07677A6"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D8CE7B" w14:textId="77777777" w:rsidR="00897F8C" w:rsidRPr="00FB3392" w:rsidRDefault="00897F8C" w:rsidP="00BF5519">
            <w:pPr>
              <w:rPr>
                <w:sz w:val="24"/>
                <w:szCs w:val="24"/>
              </w:rPr>
            </w:pPr>
          </w:p>
        </w:tc>
      </w:tr>
      <w:tr w:rsidR="008E4051" w:rsidRPr="00FB3392" w14:paraId="6FF9A803" w14:textId="77777777" w:rsidTr="003D10AF">
        <w:trPr>
          <w:trHeight w:val="264"/>
        </w:trPr>
        <w:tc>
          <w:tcPr>
            <w:tcW w:w="5245" w:type="dxa"/>
            <w:tcBorders>
              <w:top w:val="single" w:sz="4" w:space="0" w:color="auto"/>
              <w:left w:val="single" w:sz="4" w:space="0" w:color="auto"/>
              <w:bottom w:val="single" w:sz="4" w:space="0" w:color="auto"/>
              <w:right w:val="single" w:sz="4" w:space="0" w:color="auto"/>
            </w:tcBorders>
          </w:tcPr>
          <w:p w14:paraId="79D6F3CE"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65410E9" w14:textId="77777777" w:rsidR="00897F8C" w:rsidRPr="00FB3392" w:rsidRDefault="00897F8C" w:rsidP="00BF5519">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221983DA" w14:textId="77777777" w:rsidR="00897F8C" w:rsidRPr="00FB3392" w:rsidRDefault="00897F8C" w:rsidP="00BF5519">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14:paraId="47E4076E" w14:textId="77777777" w:rsidR="00897F8C" w:rsidRPr="00FB3392" w:rsidRDefault="00897F8C" w:rsidP="00BF5519">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1FDDA82" w14:textId="77777777" w:rsidR="00897F8C" w:rsidRPr="00FB3392" w:rsidRDefault="00897F8C" w:rsidP="00BF5519">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B47502" w14:textId="77777777" w:rsidR="00897F8C" w:rsidRPr="00FB3392" w:rsidRDefault="00897F8C" w:rsidP="00BF5519">
            <w:pPr>
              <w:rPr>
                <w:sz w:val="24"/>
                <w:szCs w:val="24"/>
              </w:rPr>
            </w:pPr>
          </w:p>
        </w:tc>
      </w:tr>
      <w:tr w:rsidR="008E4051" w:rsidRPr="00FB3392" w14:paraId="7738A6FD" w14:textId="77777777" w:rsidTr="003D10AF">
        <w:trPr>
          <w:trHeight w:val="264"/>
        </w:trPr>
        <w:tc>
          <w:tcPr>
            <w:tcW w:w="5245" w:type="dxa"/>
            <w:tcBorders>
              <w:top w:val="single" w:sz="4" w:space="0" w:color="auto"/>
            </w:tcBorders>
          </w:tcPr>
          <w:p w14:paraId="57AF7692" w14:textId="77777777" w:rsidR="00897F8C" w:rsidRPr="00FB3392" w:rsidRDefault="00897F8C" w:rsidP="00BF5519">
            <w:pPr>
              <w:rPr>
                <w:sz w:val="24"/>
                <w:szCs w:val="24"/>
              </w:rPr>
            </w:pPr>
          </w:p>
        </w:tc>
        <w:tc>
          <w:tcPr>
            <w:tcW w:w="851" w:type="dxa"/>
            <w:tcBorders>
              <w:top w:val="single" w:sz="4" w:space="0" w:color="auto"/>
            </w:tcBorders>
          </w:tcPr>
          <w:p w14:paraId="0164A612" w14:textId="77777777" w:rsidR="00897F8C" w:rsidRPr="00FB3392" w:rsidRDefault="00897F8C" w:rsidP="00BF5519">
            <w:pPr>
              <w:rPr>
                <w:sz w:val="24"/>
                <w:szCs w:val="24"/>
              </w:rPr>
            </w:pPr>
          </w:p>
        </w:tc>
        <w:tc>
          <w:tcPr>
            <w:tcW w:w="958" w:type="dxa"/>
            <w:tcBorders>
              <w:top w:val="single" w:sz="4" w:space="0" w:color="auto"/>
            </w:tcBorders>
          </w:tcPr>
          <w:p w14:paraId="0D43AAA7" w14:textId="77777777" w:rsidR="00897F8C" w:rsidRPr="00FB3392" w:rsidRDefault="00897F8C" w:rsidP="00BF5519">
            <w:pPr>
              <w:rPr>
                <w:sz w:val="24"/>
                <w:szCs w:val="24"/>
              </w:rPr>
            </w:pPr>
          </w:p>
        </w:tc>
        <w:tc>
          <w:tcPr>
            <w:tcW w:w="884" w:type="dxa"/>
            <w:tcBorders>
              <w:top w:val="single" w:sz="4" w:space="0" w:color="auto"/>
            </w:tcBorders>
          </w:tcPr>
          <w:p w14:paraId="77F67F4A" w14:textId="77777777" w:rsidR="00897F8C" w:rsidRPr="00FB3392" w:rsidRDefault="00897F8C" w:rsidP="00BF5519">
            <w:pPr>
              <w:rPr>
                <w:sz w:val="24"/>
                <w:szCs w:val="24"/>
              </w:rPr>
            </w:pPr>
          </w:p>
        </w:tc>
        <w:tc>
          <w:tcPr>
            <w:tcW w:w="851" w:type="dxa"/>
            <w:tcBorders>
              <w:top w:val="single" w:sz="4" w:space="0" w:color="auto"/>
            </w:tcBorders>
          </w:tcPr>
          <w:p w14:paraId="467E2F2F" w14:textId="77777777" w:rsidR="00897F8C" w:rsidRPr="00FB3392" w:rsidRDefault="00897F8C" w:rsidP="00BF5519">
            <w:pPr>
              <w:rPr>
                <w:sz w:val="24"/>
                <w:szCs w:val="24"/>
              </w:rPr>
            </w:pPr>
          </w:p>
        </w:tc>
        <w:tc>
          <w:tcPr>
            <w:tcW w:w="850" w:type="dxa"/>
            <w:tcBorders>
              <w:top w:val="single" w:sz="4" w:space="0" w:color="auto"/>
            </w:tcBorders>
          </w:tcPr>
          <w:p w14:paraId="71E4F284" w14:textId="77777777" w:rsidR="00897F8C" w:rsidRPr="00FB3392" w:rsidRDefault="00897F8C" w:rsidP="00BF5519">
            <w:pPr>
              <w:rPr>
                <w:sz w:val="24"/>
                <w:szCs w:val="24"/>
              </w:rPr>
            </w:pPr>
          </w:p>
        </w:tc>
      </w:tr>
    </w:tbl>
    <w:p w14:paraId="536B2D9F" w14:textId="77777777" w:rsidR="00911717" w:rsidRPr="00EF28D7" w:rsidRDefault="00D76D53" w:rsidP="00BF5519">
      <w:pPr>
        <w:rPr>
          <w:i/>
          <w:sz w:val="24"/>
          <w:szCs w:val="24"/>
        </w:rPr>
      </w:pPr>
      <w:r w:rsidRPr="00FB3392">
        <w:rPr>
          <w:i/>
          <w:sz w:val="24"/>
          <w:szCs w:val="24"/>
        </w:rPr>
        <w:t xml:space="preserve">* Optional for teams </w:t>
      </w:r>
      <w:r w:rsidRPr="0012153F">
        <w:rPr>
          <w:i/>
          <w:sz w:val="24"/>
          <w:szCs w:val="24"/>
        </w:rPr>
        <w:t xml:space="preserve">holding </w:t>
      </w:r>
      <w:r w:rsidR="006E123C" w:rsidRPr="0012153F">
        <w:rPr>
          <w:i/>
          <w:sz w:val="24"/>
          <w:szCs w:val="24"/>
        </w:rPr>
        <w:t xml:space="preserve">eligible Category 1-4 research grants </w:t>
      </w:r>
      <w:r w:rsidR="002132E0" w:rsidRPr="0012153F">
        <w:rPr>
          <w:i/>
          <w:sz w:val="24"/>
          <w:szCs w:val="24"/>
        </w:rPr>
        <w:t>– E</w:t>
      </w:r>
      <w:r w:rsidRPr="0012153F">
        <w:rPr>
          <w:i/>
          <w:sz w:val="24"/>
          <w:szCs w:val="24"/>
        </w:rPr>
        <w:t xml:space="preserve">ssential for teams not holding </w:t>
      </w:r>
      <w:r w:rsidR="006E123C" w:rsidRPr="0012153F">
        <w:rPr>
          <w:i/>
          <w:sz w:val="24"/>
          <w:szCs w:val="24"/>
        </w:rPr>
        <w:t>them</w:t>
      </w:r>
      <w:r w:rsidRPr="0012153F">
        <w:rPr>
          <w:i/>
          <w:sz w:val="24"/>
          <w:szCs w:val="24"/>
        </w:rPr>
        <w:t>.</w:t>
      </w:r>
    </w:p>
    <w:p w14:paraId="51C21463" w14:textId="77777777" w:rsidR="0008198A" w:rsidRPr="00FB3392" w:rsidRDefault="00DF0201">
      <w:pPr>
        <w:rPr>
          <w:sz w:val="24"/>
          <w:szCs w:val="24"/>
        </w:rPr>
      </w:pPr>
      <w:r>
        <w:rPr>
          <w:sz w:val="24"/>
          <w:szCs w:val="24"/>
        </w:rPr>
        <w:br w:type="page"/>
      </w:r>
    </w:p>
    <w:tbl>
      <w:tblPr>
        <w:tblW w:w="9747" w:type="dxa"/>
        <w:tblLook w:val="0000" w:firstRow="0" w:lastRow="0" w:firstColumn="0" w:lastColumn="0" w:noHBand="0" w:noVBand="0"/>
      </w:tblPr>
      <w:tblGrid>
        <w:gridCol w:w="5637"/>
        <w:gridCol w:w="1984"/>
        <w:gridCol w:w="2126"/>
      </w:tblGrid>
      <w:tr w:rsidR="00911717" w:rsidRPr="00FB3392" w14:paraId="6A0EE9B4" w14:textId="77777777" w:rsidTr="0008198A">
        <w:trPr>
          <w:trHeight w:val="339"/>
        </w:trPr>
        <w:tc>
          <w:tcPr>
            <w:tcW w:w="9747" w:type="dxa"/>
            <w:gridSpan w:val="3"/>
            <w:tcBorders>
              <w:bottom w:val="single" w:sz="4" w:space="0" w:color="auto"/>
            </w:tcBorders>
          </w:tcPr>
          <w:p w14:paraId="1D94FBD3" w14:textId="77777777" w:rsidR="00911717" w:rsidRPr="00FB3392" w:rsidRDefault="004714F5" w:rsidP="00DF0201">
            <w:pPr>
              <w:rPr>
                <w:b/>
                <w:bCs/>
                <w:sz w:val="24"/>
                <w:szCs w:val="24"/>
              </w:rPr>
            </w:pPr>
            <w:r w:rsidRPr="00FB3392">
              <w:rPr>
                <w:b/>
                <w:bCs/>
                <w:sz w:val="24"/>
                <w:szCs w:val="24"/>
              </w:rPr>
              <w:lastRenderedPageBreak/>
              <w:t>B</w:t>
            </w:r>
            <w:r w:rsidR="00A373AD" w:rsidRPr="00FB3392">
              <w:rPr>
                <w:b/>
                <w:bCs/>
                <w:sz w:val="24"/>
                <w:szCs w:val="24"/>
              </w:rPr>
              <w:t>6</w:t>
            </w:r>
            <w:r w:rsidRPr="00FB3392">
              <w:rPr>
                <w:b/>
                <w:bCs/>
                <w:sz w:val="24"/>
                <w:szCs w:val="24"/>
              </w:rPr>
              <w:t xml:space="preserve">.    </w:t>
            </w:r>
            <w:r w:rsidR="00911717" w:rsidRPr="00FB3392">
              <w:rPr>
                <w:b/>
                <w:bCs/>
                <w:sz w:val="24"/>
                <w:szCs w:val="24"/>
              </w:rPr>
              <w:t>Budget</w:t>
            </w:r>
          </w:p>
          <w:p w14:paraId="778D89AB" w14:textId="77777777" w:rsidR="00795E93" w:rsidRDefault="00795E93" w:rsidP="00857C44">
            <w:pPr>
              <w:rPr>
                <w:sz w:val="24"/>
                <w:szCs w:val="24"/>
              </w:rPr>
            </w:pPr>
          </w:p>
          <w:p w14:paraId="0BE751EC" w14:textId="77777777" w:rsidR="00795E93" w:rsidRPr="00795E93" w:rsidRDefault="00795E93" w:rsidP="00857C44">
            <w:pPr>
              <w:rPr>
                <w:b/>
                <w:sz w:val="24"/>
                <w:szCs w:val="24"/>
              </w:rPr>
            </w:pPr>
            <w:r w:rsidRPr="00795E93">
              <w:rPr>
                <w:b/>
                <w:sz w:val="24"/>
                <w:szCs w:val="24"/>
              </w:rPr>
              <w:t>Do not include GST.</w:t>
            </w:r>
          </w:p>
          <w:p w14:paraId="1914FBE1" w14:textId="19125424" w:rsidR="00795E93" w:rsidRDefault="00795E93" w:rsidP="00F371D2">
            <w:pPr>
              <w:rPr>
                <w:b/>
                <w:bCs/>
                <w:sz w:val="24"/>
                <w:szCs w:val="24"/>
              </w:rPr>
            </w:pPr>
            <w:r w:rsidRPr="0016549F">
              <w:rPr>
                <w:i/>
                <w:iCs/>
                <w:sz w:val="24"/>
                <w:szCs w:val="24"/>
              </w:rPr>
              <w:t>Quotes for all requested items of equipment must be included with the application (hard copies will not be accepted).</w:t>
            </w:r>
            <w:r w:rsidR="007D016C">
              <w:rPr>
                <w:i/>
                <w:iCs/>
                <w:sz w:val="24"/>
                <w:szCs w:val="24"/>
              </w:rPr>
              <w:t xml:space="preserve"> Quotes should be sourced in </w:t>
            </w:r>
            <w:r w:rsidR="000F4B70">
              <w:rPr>
                <w:i/>
                <w:iCs/>
                <w:sz w:val="24"/>
                <w:szCs w:val="24"/>
              </w:rPr>
              <w:t>consultation</w:t>
            </w:r>
            <w:r w:rsidR="00FF26EC">
              <w:rPr>
                <w:i/>
                <w:iCs/>
                <w:sz w:val="24"/>
                <w:szCs w:val="24"/>
              </w:rPr>
              <w:t xml:space="preserve"> </w:t>
            </w:r>
            <w:r w:rsidR="007D016C">
              <w:rPr>
                <w:i/>
                <w:iCs/>
                <w:sz w:val="24"/>
                <w:szCs w:val="24"/>
              </w:rPr>
              <w:t>with the</w:t>
            </w:r>
            <w:r w:rsidR="004C4BD5">
              <w:rPr>
                <w:i/>
                <w:iCs/>
                <w:sz w:val="24"/>
                <w:szCs w:val="24"/>
              </w:rPr>
              <w:t xml:space="preserve"> </w:t>
            </w:r>
            <w:r w:rsidR="007D016C">
              <w:rPr>
                <w:i/>
                <w:iCs/>
                <w:sz w:val="24"/>
                <w:szCs w:val="24"/>
              </w:rPr>
              <w:t xml:space="preserve"> </w:t>
            </w:r>
            <w:hyperlink r:id="rId14" w:history="1">
              <w:r w:rsidR="007D016C" w:rsidRPr="007D016C">
                <w:rPr>
                  <w:rStyle w:val="Hyperlink"/>
                  <w:rFonts w:cs="Arial"/>
                  <w:i/>
                  <w:iCs/>
                  <w:sz w:val="24"/>
                  <w:szCs w:val="24"/>
                </w:rPr>
                <w:t>ProcureRight</w:t>
              </w:r>
            </w:hyperlink>
            <w:r w:rsidR="007D016C">
              <w:rPr>
                <w:i/>
                <w:iCs/>
                <w:sz w:val="24"/>
                <w:szCs w:val="24"/>
              </w:rPr>
              <w:t xml:space="preserve"> Framework using the </w:t>
            </w:r>
            <w:hyperlink r:id="rId15" w:history="1">
              <w:r w:rsidR="007D016C" w:rsidRPr="007D016C">
                <w:rPr>
                  <w:rStyle w:val="Hyperlink"/>
                  <w:rFonts w:cs="Arial"/>
                  <w:i/>
                  <w:iCs/>
                  <w:sz w:val="24"/>
                  <w:szCs w:val="24"/>
                </w:rPr>
                <w:t>RFQ Template.</w:t>
              </w:r>
            </w:hyperlink>
            <w:r w:rsidR="00207AF2" w:rsidRPr="0016549F">
              <w:rPr>
                <w:i/>
                <w:iCs/>
                <w:sz w:val="24"/>
                <w:szCs w:val="24"/>
              </w:rPr>
              <w:t xml:space="preserve"> </w:t>
            </w:r>
            <w:r w:rsidR="00F371D2" w:rsidRPr="00F371D2">
              <w:rPr>
                <w:i/>
                <w:iCs/>
                <w:sz w:val="24"/>
                <w:szCs w:val="24"/>
              </w:rPr>
              <w:t xml:space="preserve">The </w:t>
            </w:r>
            <w:r w:rsidR="00F371D2" w:rsidRPr="00785D43">
              <w:rPr>
                <w:rStyle w:val="Hyperlink"/>
                <w:rFonts w:cs="Arial"/>
                <w:i/>
                <w:iCs/>
                <w:sz w:val="24"/>
                <w:szCs w:val="24"/>
              </w:rPr>
              <w:t>ProcureRightDesk@mq.edu.au</w:t>
            </w:r>
            <w:r w:rsidR="00F371D2" w:rsidRPr="00F371D2">
              <w:rPr>
                <w:i/>
                <w:iCs/>
                <w:sz w:val="24"/>
                <w:szCs w:val="24"/>
              </w:rPr>
              <w:t xml:space="preserve"> may be contacted for assistance and guidance</w:t>
            </w:r>
            <w:r w:rsidR="00F371D2">
              <w:rPr>
                <w:i/>
                <w:iCs/>
                <w:sz w:val="24"/>
                <w:szCs w:val="24"/>
              </w:rPr>
              <w:t xml:space="preserve">. </w:t>
            </w:r>
            <w:r w:rsidR="00207AF2" w:rsidRPr="0016549F">
              <w:rPr>
                <w:i/>
                <w:iCs/>
                <w:sz w:val="24"/>
                <w:szCs w:val="24"/>
              </w:rPr>
              <w:t>It is expected that the quotes will be in $AU and have been checked for accuracy prior to submission.</w:t>
            </w:r>
            <w:r w:rsidR="0016549F">
              <w:rPr>
                <w:i/>
                <w:iCs/>
                <w:sz w:val="24"/>
                <w:szCs w:val="24"/>
              </w:rPr>
              <w:t xml:space="preserve"> </w:t>
            </w:r>
            <w:r w:rsidR="00F371D2">
              <w:rPr>
                <w:i/>
                <w:iCs/>
                <w:sz w:val="24"/>
                <w:szCs w:val="24"/>
              </w:rPr>
              <w:t>Please make sure that all quotes include shipping costs, where applicable.</w:t>
            </w:r>
            <w:r w:rsidR="00F371D2" w:rsidRPr="0016549F">
              <w:rPr>
                <w:i/>
                <w:iCs/>
                <w:sz w:val="24"/>
                <w:szCs w:val="24"/>
              </w:rPr>
              <w:t xml:space="preserve"> </w:t>
            </w:r>
            <w:r w:rsidR="00207AF2" w:rsidRPr="0016549F">
              <w:rPr>
                <w:i/>
                <w:iCs/>
                <w:sz w:val="24"/>
                <w:szCs w:val="24"/>
              </w:rPr>
              <w:t>Any errors in the submitted quote</w:t>
            </w:r>
            <w:r w:rsidR="00F371D2">
              <w:rPr>
                <w:i/>
                <w:iCs/>
                <w:sz w:val="24"/>
                <w:szCs w:val="24"/>
              </w:rPr>
              <w:t>s</w:t>
            </w:r>
            <w:r w:rsidR="00207AF2" w:rsidRPr="0016549F">
              <w:rPr>
                <w:i/>
                <w:iCs/>
                <w:sz w:val="24"/>
                <w:szCs w:val="24"/>
              </w:rPr>
              <w:t xml:space="preserve"> </w:t>
            </w:r>
            <w:r w:rsidR="001E38C7" w:rsidRPr="0016549F">
              <w:rPr>
                <w:i/>
                <w:iCs/>
                <w:sz w:val="24"/>
                <w:szCs w:val="24"/>
              </w:rPr>
              <w:t>will</w:t>
            </w:r>
            <w:r w:rsidR="00207AF2" w:rsidRPr="0016549F">
              <w:rPr>
                <w:i/>
                <w:iCs/>
                <w:sz w:val="24"/>
                <w:szCs w:val="24"/>
              </w:rPr>
              <w:t xml:space="preserve"> negatively affect the funding outcomes.  </w:t>
            </w:r>
          </w:p>
          <w:p w14:paraId="2B01405D" w14:textId="77777777" w:rsidR="00F371D2" w:rsidRPr="00FB3392" w:rsidRDefault="00F371D2" w:rsidP="00F371D2">
            <w:pPr>
              <w:rPr>
                <w:b/>
                <w:bCs/>
                <w:sz w:val="24"/>
                <w:szCs w:val="24"/>
              </w:rPr>
            </w:pPr>
          </w:p>
        </w:tc>
      </w:tr>
      <w:tr w:rsidR="00935740" w:rsidRPr="00FB3392" w14:paraId="3FD42722" w14:textId="77777777" w:rsidTr="001E38C7">
        <w:tc>
          <w:tcPr>
            <w:tcW w:w="5637" w:type="dxa"/>
            <w:tcBorders>
              <w:top w:val="single" w:sz="4" w:space="0" w:color="auto"/>
              <w:left w:val="single" w:sz="4" w:space="0" w:color="auto"/>
              <w:bottom w:val="single" w:sz="4" w:space="0" w:color="auto"/>
              <w:right w:val="single" w:sz="4" w:space="0" w:color="auto"/>
            </w:tcBorders>
          </w:tcPr>
          <w:p w14:paraId="592887E3" w14:textId="77777777" w:rsidR="00935740" w:rsidRPr="00FB3392" w:rsidRDefault="00935740" w:rsidP="000B45EB">
            <w:pPr>
              <w:jc w:val="center"/>
              <w:rPr>
                <w:b/>
                <w:bCs/>
                <w:sz w:val="24"/>
                <w:szCs w:val="24"/>
              </w:rPr>
            </w:pPr>
            <w:r w:rsidRPr="00FB3392">
              <w:rPr>
                <w:b/>
                <w:bCs/>
                <w:sz w:val="24"/>
                <w:szCs w:val="24"/>
              </w:rPr>
              <w:t>Item</w:t>
            </w:r>
          </w:p>
        </w:tc>
        <w:tc>
          <w:tcPr>
            <w:tcW w:w="1984" w:type="dxa"/>
            <w:tcBorders>
              <w:top w:val="single" w:sz="4" w:space="0" w:color="auto"/>
              <w:left w:val="single" w:sz="4" w:space="0" w:color="auto"/>
              <w:bottom w:val="single" w:sz="4" w:space="0" w:color="auto"/>
              <w:right w:val="single" w:sz="4" w:space="0" w:color="auto"/>
            </w:tcBorders>
          </w:tcPr>
          <w:p w14:paraId="02F20615" w14:textId="77777777" w:rsidR="00935740" w:rsidRPr="00FB3392" w:rsidRDefault="00AA0808" w:rsidP="006869BF">
            <w:pPr>
              <w:jc w:val="center"/>
              <w:rPr>
                <w:b/>
                <w:bCs/>
                <w:sz w:val="24"/>
                <w:szCs w:val="24"/>
              </w:rPr>
            </w:pPr>
            <w:r>
              <w:rPr>
                <w:b/>
                <w:bCs/>
                <w:sz w:val="24"/>
                <w:szCs w:val="24"/>
              </w:rPr>
              <w:t>MQRIS</w:t>
            </w:r>
            <w:r w:rsidR="00494619">
              <w:rPr>
                <w:b/>
                <w:bCs/>
                <w:sz w:val="24"/>
                <w:szCs w:val="24"/>
              </w:rPr>
              <w:t xml:space="preserve"> (Small)</w:t>
            </w:r>
            <w:r w:rsidR="00CF5734">
              <w:rPr>
                <w:b/>
                <w:bCs/>
                <w:sz w:val="24"/>
                <w:szCs w:val="24"/>
              </w:rPr>
              <w:t xml:space="preserve"> </w:t>
            </w:r>
            <w:r w:rsidR="00CF5734">
              <w:rPr>
                <w:b/>
                <w:bCs/>
                <w:sz w:val="24"/>
                <w:szCs w:val="24"/>
              </w:rPr>
              <w:br/>
            </w:r>
            <w:r w:rsidR="00935740" w:rsidRPr="00FB3392">
              <w:rPr>
                <w:b/>
                <w:bCs/>
                <w:sz w:val="24"/>
                <w:szCs w:val="24"/>
              </w:rPr>
              <w:t xml:space="preserve">$ Amount </w:t>
            </w:r>
            <w:r w:rsidR="006869BF">
              <w:rPr>
                <w:b/>
                <w:bCs/>
                <w:sz w:val="24"/>
                <w:szCs w:val="24"/>
              </w:rPr>
              <w:t>R</w:t>
            </w:r>
            <w:r w:rsidR="00795E93">
              <w:rPr>
                <w:b/>
                <w:bCs/>
                <w:sz w:val="24"/>
                <w:szCs w:val="24"/>
              </w:rPr>
              <w:t>equested</w:t>
            </w:r>
          </w:p>
        </w:tc>
        <w:tc>
          <w:tcPr>
            <w:tcW w:w="2126" w:type="dxa"/>
            <w:tcBorders>
              <w:top w:val="single" w:sz="4" w:space="0" w:color="auto"/>
              <w:left w:val="single" w:sz="4" w:space="0" w:color="auto"/>
              <w:bottom w:val="single" w:sz="4" w:space="0" w:color="auto"/>
              <w:right w:val="single" w:sz="4" w:space="0" w:color="auto"/>
            </w:tcBorders>
          </w:tcPr>
          <w:p w14:paraId="19DFF559" w14:textId="77777777" w:rsidR="00935740" w:rsidRPr="00FB3392" w:rsidRDefault="00CF5734" w:rsidP="00BF5519">
            <w:pPr>
              <w:jc w:val="center"/>
              <w:rPr>
                <w:b/>
                <w:bCs/>
                <w:sz w:val="24"/>
                <w:szCs w:val="24"/>
              </w:rPr>
            </w:pPr>
            <w:r>
              <w:rPr>
                <w:b/>
                <w:bCs/>
                <w:sz w:val="24"/>
                <w:szCs w:val="24"/>
              </w:rPr>
              <w:t xml:space="preserve">Department or </w:t>
            </w:r>
            <w:r w:rsidR="00891CB7" w:rsidRPr="00FB3392">
              <w:rPr>
                <w:b/>
                <w:bCs/>
                <w:sz w:val="24"/>
                <w:szCs w:val="24"/>
              </w:rPr>
              <w:t>Faculty</w:t>
            </w:r>
            <w:r w:rsidR="001E38C7">
              <w:rPr>
                <w:b/>
                <w:bCs/>
                <w:sz w:val="24"/>
                <w:szCs w:val="24"/>
              </w:rPr>
              <w:t xml:space="preserve"> </w:t>
            </w:r>
            <w:r w:rsidR="00191AE0">
              <w:rPr>
                <w:b/>
                <w:bCs/>
                <w:sz w:val="24"/>
                <w:szCs w:val="24"/>
              </w:rPr>
              <w:t>$</w:t>
            </w:r>
            <w:r w:rsidR="00191AE0" w:rsidRPr="00FB3392">
              <w:rPr>
                <w:b/>
                <w:bCs/>
                <w:sz w:val="24"/>
                <w:szCs w:val="24"/>
              </w:rPr>
              <w:t xml:space="preserve"> Contribution</w:t>
            </w:r>
          </w:p>
        </w:tc>
      </w:tr>
      <w:tr w:rsidR="000B45EB" w:rsidRPr="00FB3392" w14:paraId="6E2FEB80" w14:textId="77777777" w:rsidTr="001E38C7">
        <w:tc>
          <w:tcPr>
            <w:tcW w:w="5637" w:type="dxa"/>
            <w:tcBorders>
              <w:top w:val="single" w:sz="4" w:space="0" w:color="auto"/>
              <w:left w:val="single" w:sz="4" w:space="0" w:color="auto"/>
              <w:bottom w:val="single" w:sz="4" w:space="0" w:color="auto"/>
              <w:right w:val="single" w:sz="4" w:space="0" w:color="auto"/>
            </w:tcBorders>
          </w:tcPr>
          <w:p w14:paraId="48EE1EFD" w14:textId="77777777" w:rsidR="000B45EB" w:rsidRPr="00FB3392" w:rsidRDefault="000B45EB" w:rsidP="00BF5519">
            <w:pPr>
              <w:rPr>
                <w:b/>
                <w:bCs/>
                <w:sz w:val="24"/>
                <w:szCs w:val="24"/>
              </w:rPr>
            </w:pPr>
          </w:p>
          <w:p w14:paraId="7227AF5E"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77F92B8"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42C9A7F" w14:textId="77777777" w:rsidR="000B45EB" w:rsidRPr="00FB3392" w:rsidRDefault="000B45EB" w:rsidP="00BF5519">
            <w:pPr>
              <w:rPr>
                <w:b/>
                <w:bCs/>
                <w:sz w:val="24"/>
                <w:szCs w:val="24"/>
              </w:rPr>
            </w:pPr>
          </w:p>
        </w:tc>
      </w:tr>
      <w:tr w:rsidR="000B45EB" w:rsidRPr="00FB3392" w14:paraId="649603A4" w14:textId="77777777" w:rsidTr="001E38C7">
        <w:tc>
          <w:tcPr>
            <w:tcW w:w="5637" w:type="dxa"/>
            <w:tcBorders>
              <w:top w:val="single" w:sz="4" w:space="0" w:color="auto"/>
              <w:left w:val="single" w:sz="4" w:space="0" w:color="auto"/>
              <w:bottom w:val="single" w:sz="4" w:space="0" w:color="auto"/>
              <w:right w:val="single" w:sz="4" w:space="0" w:color="auto"/>
            </w:tcBorders>
          </w:tcPr>
          <w:p w14:paraId="3F6A86F6" w14:textId="77777777" w:rsidR="000B45EB" w:rsidRPr="00FB3392" w:rsidRDefault="000B45EB" w:rsidP="00BF5519">
            <w:pPr>
              <w:rPr>
                <w:b/>
                <w:bCs/>
                <w:sz w:val="24"/>
                <w:szCs w:val="24"/>
              </w:rPr>
            </w:pPr>
          </w:p>
          <w:p w14:paraId="74C84FC6"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3A958EA"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2C4D7C2" w14:textId="77777777" w:rsidR="000B45EB" w:rsidRPr="00FB3392" w:rsidRDefault="000B45EB" w:rsidP="00BF5519">
            <w:pPr>
              <w:rPr>
                <w:b/>
                <w:bCs/>
                <w:sz w:val="24"/>
                <w:szCs w:val="24"/>
              </w:rPr>
            </w:pPr>
          </w:p>
        </w:tc>
      </w:tr>
      <w:tr w:rsidR="000B45EB" w:rsidRPr="00FB3392" w14:paraId="581B7F94" w14:textId="77777777" w:rsidTr="001E38C7">
        <w:tc>
          <w:tcPr>
            <w:tcW w:w="5637" w:type="dxa"/>
            <w:tcBorders>
              <w:top w:val="single" w:sz="4" w:space="0" w:color="auto"/>
              <w:left w:val="single" w:sz="4" w:space="0" w:color="auto"/>
              <w:bottom w:val="single" w:sz="4" w:space="0" w:color="auto"/>
              <w:right w:val="single" w:sz="4" w:space="0" w:color="auto"/>
            </w:tcBorders>
          </w:tcPr>
          <w:p w14:paraId="6A16A66F" w14:textId="77777777" w:rsidR="000B45EB" w:rsidRPr="00FB3392" w:rsidRDefault="000B45EB" w:rsidP="00BF5519">
            <w:pPr>
              <w:rPr>
                <w:b/>
                <w:bCs/>
                <w:sz w:val="24"/>
                <w:szCs w:val="24"/>
              </w:rPr>
            </w:pPr>
          </w:p>
          <w:p w14:paraId="01FBD3D5"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FA4E3F"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198A5C1" w14:textId="77777777" w:rsidR="000B45EB" w:rsidRPr="00FB3392" w:rsidRDefault="000B45EB" w:rsidP="00BF5519">
            <w:pPr>
              <w:rPr>
                <w:b/>
                <w:bCs/>
                <w:sz w:val="24"/>
                <w:szCs w:val="24"/>
              </w:rPr>
            </w:pPr>
          </w:p>
        </w:tc>
      </w:tr>
      <w:tr w:rsidR="000B45EB" w:rsidRPr="00FB3392" w14:paraId="10A05023" w14:textId="77777777" w:rsidTr="001E38C7">
        <w:tc>
          <w:tcPr>
            <w:tcW w:w="5637" w:type="dxa"/>
            <w:tcBorders>
              <w:top w:val="single" w:sz="4" w:space="0" w:color="auto"/>
              <w:left w:val="single" w:sz="4" w:space="0" w:color="auto"/>
              <w:bottom w:val="single" w:sz="4" w:space="0" w:color="auto"/>
              <w:right w:val="single" w:sz="4" w:space="0" w:color="auto"/>
            </w:tcBorders>
          </w:tcPr>
          <w:p w14:paraId="31FA3FE3" w14:textId="77777777" w:rsidR="000B45EB" w:rsidRPr="00FB3392" w:rsidRDefault="000B45EB" w:rsidP="00BF5519">
            <w:pPr>
              <w:rPr>
                <w:b/>
                <w:bCs/>
                <w:sz w:val="24"/>
                <w:szCs w:val="24"/>
              </w:rPr>
            </w:pPr>
          </w:p>
          <w:p w14:paraId="6871B4B7"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D2EB4BB"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3D86B7C" w14:textId="77777777" w:rsidR="000B45EB" w:rsidRPr="00FB3392" w:rsidRDefault="000B45EB" w:rsidP="00BF5519">
            <w:pPr>
              <w:rPr>
                <w:b/>
                <w:bCs/>
                <w:sz w:val="24"/>
                <w:szCs w:val="24"/>
              </w:rPr>
            </w:pPr>
          </w:p>
        </w:tc>
      </w:tr>
      <w:tr w:rsidR="000B45EB" w:rsidRPr="00FB3392" w14:paraId="7883053D" w14:textId="77777777" w:rsidTr="001E38C7">
        <w:tc>
          <w:tcPr>
            <w:tcW w:w="5637" w:type="dxa"/>
            <w:tcBorders>
              <w:top w:val="single" w:sz="4" w:space="0" w:color="auto"/>
              <w:left w:val="single" w:sz="4" w:space="0" w:color="auto"/>
              <w:bottom w:val="single" w:sz="4" w:space="0" w:color="auto"/>
              <w:right w:val="single" w:sz="4" w:space="0" w:color="auto"/>
            </w:tcBorders>
          </w:tcPr>
          <w:p w14:paraId="712F0B41" w14:textId="77777777" w:rsidR="000B45EB" w:rsidRPr="00FB3392" w:rsidRDefault="000B45EB" w:rsidP="00BF5519">
            <w:pPr>
              <w:rPr>
                <w:b/>
                <w:bCs/>
                <w:sz w:val="24"/>
                <w:szCs w:val="24"/>
              </w:rPr>
            </w:pPr>
          </w:p>
          <w:p w14:paraId="34CFB3D3"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F327F32"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F4656F6" w14:textId="77777777" w:rsidR="000B45EB" w:rsidRPr="00FB3392" w:rsidRDefault="000B45EB" w:rsidP="00BF5519">
            <w:pPr>
              <w:rPr>
                <w:b/>
                <w:bCs/>
                <w:sz w:val="24"/>
                <w:szCs w:val="24"/>
              </w:rPr>
            </w:pPr>
          </w:p>
        </w:tc>
      </w:tr>
      <w:tr w:rsidR="000B45EB" w:rsidRPr="00FB3392" w14:paraId="491AF89F" w14:textId="77777777" w:rsidTr="001E38C7">
        <w:tc>
          <w:tcPr>
            <w:tcW w:w="5637" w:type="dxa"/>
            <w:tcBorders>
              <w:top w:val="single" w:sz="4" w:space="0" w:color="auto"/>
              <w:left w:val="single" w:sz="4" w:space="0" w:color="auto"/>
              <w:bottom w:val="single" w:sz="4" w:space="0" w:color="auto"/>
              <w:right w:val="single" w:sz="4" w:space="0" w:color="auto"/>
            </w:tcBorders>
          </w:tcPr>
          <w:p w14:paraId="556CE853" w14:textId="77777777" w:rsidR="000B45EB" w:rsidRPr="00FB3392" w:rsidRDefault="000B45EB" w:rsidP="00BF5519">
            <w:pPr>
              <w:rPr>
                <w:b/>
                <w:bCs/>
                <w:sz w:val="24"/>
                <w:szCs w:val="24"/>
              </w:rPr>
            </w:pPr>
          </w:p>
          <w:p w14:paraId="4E199909"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10C2CA"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0D9506" w14:textId="77777777" w:rsidR="000B45EB" w:rsidRPr="00FB3392" w:rsidRDefault="000B45EB" w:rsidP="00BF5519">
            <w:pPr>
              <w:rPr>
                <w:b/>
                <w:bCs/>
                <w:sz w:val="24"/>
                <w:szCs w:val="24"/>
              </w:rPr>
            </w:pPr>
          </w:p>
        </w:tc>
      </w:tr>
      <w:tr w:rsidR="000B45EB" w:rsidRPr="00FB3392" w14:paraId="14B8462A" w14:textId="77777777" w:rsidTr="001E38C7">
        <w:tc>
          <w:tcPr>
            <w:tcW w:w="5637" w:type="dxa"/>
            <w:tcBorders>
              <w:top w:val="single" w:sz="4" w:space="0" w:color="auto"/>
              <w:left w:val="single" w:sz="4" w:space="0" w:color="auto"/>
              <w:bottom w:val="single" w:sz="4" w:space="0" w:color="auto"/>
              <w:right w:val="single" w:sz="4" w:space="0" w:color="auto"/>
            </w:tcBorders>
          </w:tcPr>
          <w:p w14:paraId="2AC0C5C1" w14:textId="77777777" w:rsidR="000B45EB" w:rsidRPr="00FB3392" w:rsidRDefault="000B45EB" w:rsidP="00BF5519">
            <w:pPr>
              <w:rPr>
                <w:b/>
                <w:bCs/>
                <w:sz w:val="24"/>
                <w:szCs w:val="24"/>
              </w:rPr>
            </w:pPr>
          </w:p>
          <w:p w14:paraId="406F365C"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5853893"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2D80803" w14:textId="77777777" w:rsidR="000B45EB" w:rsidRPr="00FB3392" w:rsidRDefault="000B45EB" w:rsidP="00BF5519">
            <w:pPr>
              <w:rPr>
                <w:b/>
                <w:bCs/>
                <w:sz w:val="24"/>
                <w:szCs w:val="24"/>
              </w:rPr>
            </w:pPr>
          </w:p>
        </w:tc>
      </w:tr>
      <w:tr w:rsidR="000B45EB" w:rsidRPr="00FB3392" w14:paraId="34AE43B7" w14:textId="77777777" w:rsidTr="001E38C7">
        <w:tc>
          <w:tcPr>
            <w:tcW w:w="5637" w:type="dxa"/>
            <w:tcBorders>
              <w:top w:val="single" w:sz="4" w:space="0" w:color="auto"/>
              <w:left w:val="single" w:sz="4" w:space="0" w:color="auto"/>
              <w:bottom w:val="single" w:sz="4" w:space="0" w:color="auto"/>
              <w:right w:val="single" w:sz="4" w:space="0" w:color="auto"/>
            </w:tcBorders>
          </w:tcPr>
          <w:p w14:paraId="7C688262" w14:textId="77777777" w:rsidR="000B45EB" w:rsidRPr="00FB3392" w:rsidRDefault="000B45EB" w:rsidP="00BF5519">
            <w:pPr>
              <w:rPr>
                <w:b/>
                <w:bCs/>
                <w:sz w:val="24"/>
                <w:szCs w:val="24"/>
              </w:rPr>
            </w:pPr>
          </w:p>
          <w:p w14:paraId="505EF498"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5DA42F5"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147A5BF" w14:textId="77777777" w:rsidR="000B45EB" w:rsidRPr="00FB3392" w:rsidRDefault="000B45EB" w:rsidP="00BF5519">
            <w:pPr>
              <w:rPr>
                <w:b/>
                <w:bCs/>
                <w:sz w:val="24"/>
                <w:szCs w:val="24"/>
              </w:rPr>
            </w:pPr>
          </w:p>
        </w:tc>
      </w:tr>
      <w:tr w:rsidR="000B45EB" w:rsidRPr="00FB3392" w14:paraId="033415DA" w14:textId="77777777" w:rsidTr="001E38C7">
        <w:tc>
          <w:tcPr>
            <w:tcW w:w="5637" w:type="dxa"/>
            <w:tcBorders>
              <w:top w:val="single" w:sz="4" w:space="0" w:color="auto"/>
              <w:left w:val="single" w:sz="4" w:space="0" w:color="auto"/>
              <w:bottom w:val="single" w:sz="4" w:space="0" w:color="auto"/>
              <w:right w:val="single" w:sz="4" w:space="0" w:color="auto"/>
            </w:tcBorders>
          </w:tcPr>
          <w:p w14:paraId="1C688738" w14:textId="77777777" w:rsidR="000B45EB" w:rsidRPr="00FB3392" w:rsidRDefault="000B45EB" w:rsidP="00BF5519">
            <w:pPr>
              <w:rPr>
                <w:b/>
                <w:bCs/>
                <w:sz w:val="24"/>
                <w:szCs w:val="24"/>
              </w:rPr>
            </w:pPr>
          </w:p>
          <w:p w14:paraId="7118361C"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8E0D2A9"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FE70A3" w14:textId="77777777" w:rsidR="000B45EB" w:rsidRPr="00FB3392" w:rsidRDefault="000B45EB" w:rsidP="00BF5519">
            <w:pPr>
              <w:rPr>
                <w:b/>
                <w:bCs/>
                <w:sz w:val="24"/>
                <w:szCs w:val="24"/>
              </w:rPr>
            </w:pPr>
          </w:p>
        </w:tc>
      </w:tr>
      <w:tr w:rsidR="000B45EB" w:rsidRPr="00FB3392" w14:paraId="771A891C" w14:textId="77777777" w:rsidTr="001E38C7">
        <w:tc>
          <w:tcPr>
            <w:tcW w:w="5637" w:type="dxa"/>
            <w:tcBorders>
              <w:top w:val="single" w:sz="4" w:space="0" w:color="auto"/>
              <w:left w:val="single" w:sz="4" w:space="0" w:color="auto"/>
              <w:bottom w:val="single" w:sz="4" w:space="0" w:color="auto"/>
              <w:right w:val="single" w:sz="4" w:space="0" w:color="auto"/>
            </w:tcBorders>
          </w:tcPr>
          <w:p w14:paraId="003710C2" w14:textId="77777777" w:rsidR="000B45EB" w:rsidRPr="00FB3392" w:rsidRDefault="000B45EB" w:rsidP="00BF5519">
            <w:pPr>
              <w:rPr>
                <w:b/>
                <w:bCs/>
                <w:sz w:val="24"/>
                <w:szCs w:val="24"/>
              </w:rPr>
            </w:pPr>
          </w:p>
          <w:p w14:paraId="5B8A9DAC"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FCFACFD"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D2C49DE" w14:textId="77777777" w:rsidR="000B45EB" w:rsidRPr="00FB3392" w:rsidRDefault="000B45EB" w:rsidP="00BF5519">
            <w:pPr>
              <w:rPr>
                <w:b/>
                <w:bCs/>
                <w:sz w:val="24"/>
                <w:szCs w:val="24"/>
              </w:rPr>
            </w:pPr>
          </w:p>
        </w:tc>
      </w:tr>
      <w:tr w:rsidR="000B45EB" w:rsidRPr="00FB3392" w14:paraId="0707BD12" w14:textId="77777777" w:rsidTr="001E38C7">
        <w:tc>
          <w:tcPr>
            <w:tcW w:w="5637" w:type="dxa"/>
            <w:tcBorders>
              <w:top w:val="single" w:sz="4" w:space="0" w:color="auto"/>
              <w:left w:val="single" w:sz="4" w:space="0" w:color="auto"/>
              <w:bottom w:val="single" w:sz="4" w:space="0" w:color="auto"/>
              <w:right w:val="single" w:sz="4" w:space="0" w:color="auto"/>
            </w:tcBorders>
          </w:tcPr>
          <w:p w14:paraId="500AF19B" w14:textId="77777777" w:rsidR="000B45EB" w:rsidRPr="00FB3392" w:rsidRDefault="000B45EB" w:rsidP="00BF5519">
            <w:pPr>
              <w:rPr>
                <w:b/>
                <w:bCs/>
                <w:sz w:val="24"/>
                <w:szCs w:val="24"/>
              </w:rPr>
            </w:pPr>
          </w:p>
          <w:p w14:paraId="4EE399A7"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C8A8D6A"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A5FC4A5" w14:textId="77777777" w:rsidR="000B45EB" w:rsidRPr="00FB3392" w:rsidRDefault="000B45EB" w:rsidP="00BF5519">
            <w:pPr>
              <w:rPr>
                <w:b/>
                <w:bCs/>
                <w:sz w:val="24"/>
                <w:szCs w:val="24"/>
              </w:rPr>
            </w:pPr>
          </w:p>
        </w:tc>
      </w:tr>
      <w:tr w:rsidR="000B45EB" w:rsidRPr="00FB3392" w14:paraId="371A4969" w14:textId="77777777" w:rsidTr="001E38C7">
        <w:tc>
          <w:tcPr>
            <w:tcW w:w="5637" w:type="dxa"/>
            <w:tcBorders>
              <w:top w:val="single" w:sz="4" w:space="0" w:color="auto"/>
              <w:left w:val="single" w:sz="4" w:space="0" w:color="auto"/>
              <w:bottom w:val="single" w:sz="4" w:space="0" w:color="auto"/>
              <w:right w:val="single" w:sz="4" w:space="0" w:color="auto"/>
            </w:tcBorders>
          </w:tcPr>
          <w:p w14:paraId="4EED07D2" w14:textId="77777777" w:rsidR="000B45EB" w:rsidRPr="00FB3392" w:rsidRDefault="000B45EB" w:rsidP="00BF5519">
            <w:pPr>
              <w:rPr>
                <w:b/>
                <w:bCs/>
                <w:sz w:val="24"/>
                <w:szCs w:val="24"/>
              </w:rPr>
            </w:pPr>
          </w:p>
          <w:p w14:paraId="7651EA8A"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F9F9583" w14:textId="77777777" w:rsidR="000B45EB" w:rsidRPr="00FB3392" w:rsidRDefault="000B45EB"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8379349" w14:textId="77777777" w:rsidR="000B45EB" w:rsidRPr="00FB3392" w:rsidRDefault="000B45EB" w:rsidP="00BF5519">
            <w:pPr>
              <w:rPr>
                <w:b/>
                <w:bCs/>
                <w:sz w:val="24"/>
                <w:szCs w:val="24"/>
              </w:rPr>
            </w:pPr>
          </w:p>
        </w:tc>
      </w:tr>
      <w:tr w:rsidR="00935740" w:rsidRPr="00FB3392" w14:paraId="4D9D1C25" w14:textId="77777777" w:rsidTr="001E38C7">
        <w:tc>
          <w:tcPr>
            <w:tcW w:w="5637" w:type="dxa"/>
            <w:tcBorders>
              <w:top w:val="single" w:sz="4" w:space="0" w:color="auto"/>
              <w:left w:val="single" w:sz="4" w:space="0" w:color="auto"/>
              <w:bottom w:val="single" w:sz="4" w:space="0" w:color="auto"/>
              <w:right w:val="single" w:sz="4" w:space="0" w:color="auto"/>
            </w:tcBorders>
          </w:tcPr>
          <w:p w14:paraId="067F1E95" w14:textId="77777777" w:rsidR="00935740" w:rsidRPr="00FB3392" w:rsidRDefault="00935740" w:rsidP="00BF5519">
            <w:pPr>
              <w:rPr>
                <w:b/>
                <w:bCs/>
                <w:sz w:val="24"/>
                <w:szCs w:val="24"/>
              </w:rPr>
            </w:pPr>
          </w:p>
          <w:p w14:paraId="55C50103" w14:textId="77777777" w:rsidR="000B45EB" w:rsidRPr="00FB3392" w:rsidRDefault="000B45EB" w:rsidP="00BF5519">
            <w:pPr>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1C4A37D" w14:textId="77777777" w:rsidR="00935740" w:rsidRPr="00FB3392" w:rsidRDefault="00935740"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FC0AC41" w14:textId="77777777" w:rsidR="00935740" w:rsidRPr="00FB3392" w:rsidRDefault="00935740" w:rsidP="00BF5519">
            <w:pPr>
              <w:rPr>
                <w:b/>
                <w:bCs/>
                <w:sz w:val="24"/>
                <w:szCs w:val="24"/>
              </w:rPr>
            </w:pPr>
          </w:p>
        </w:tc>
      </w:tr>
      <w:tr w:rsidR="00935740" w:rsidRPr="00FB3392" w14:paraId="2E4AA175" w14:textId="77777777" w:rsidTr="001E38C7">
        <w:tc>
          <w:tcPr>
            <w:tcW w:w="5637" w:type="dxa"/>
            <w:tcBorders>
              <w:top w:val="single" w:sz="4" w:space="0" w:color="auto"/>
              <w:left w:val="single" w:sz="4" w:space="0" w:color="auto"/>
              <w:bottom w:val="single" w:sz="4" w:space="0" w:color="auto"/>
              <w:right w:val="single" w:sz="4" w:space="0" w:color="auto"/>
            </w:tcBorders>
          </w:tcPr>
          <w:p w14:paraId="1F4DA2D1" w14:textId="77777777" w:rsidR="00935740" w:rsidRPr="00FB3392" w:rsidRDefault="00935740" w:rsidP="00BF5519">
            <w:pPr>
              <w:jc w:val="right"/>
              <w:rPr>
                <w:b/>
                <w:bCs/>
                <w:sz w:val="24"/>
                <w:szCs w:val="24"/>
              </w:rPr>
            </w:pPr>
            <w:r w:rsidRPr="00FB3392">
              <w:rPr>
                <w:b/>
                <w:bCs/>
                <w:sz w:val="24"/>
                <w:szCs w:val="24"/>
              </w:rPr>
              <w:t>Total</w:t>
            </w:r>
          </w:p>
        </w:tc>
        <w:tc>
          <w:tcPr>
            <w:tcW w:w="1984" w:type="dxa"/>
            <w:tcBorders>
              <w:top w:val="single" w:sz="4" w:space="0" w:color="auto"/>
              <w:left w:val="single" w:sz="4" w:space="0" w:color="auto"/>
              <w:bottom w:val="single" w:sz="4" w:space="0" w:color="auto"/>
              <w:right w:val="single" w:sz="4" w:space="0" w:color="auto"/>
            </w:tcBorders>
          </w:tcPr>
          <w:p w14:paraId="006BEA92" w14:textId="77777777" w:rsidR="00935740" w:rsidRPr="00FB3392" w:rsidRDefault="00935740" w:rsidP="00BF5519">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71290D2" w14:textId="77777777" w:rsidR="00935740" w:rsidRPr="00FB3392" w:rsidRDefault="00935740" w:rsidP="00BF5519">
            <w:pPr>
              <w:rPr>
                <w:b/>
                <w:bCs/>
                <w:sz w:val="24"/>
                <w:szCs w:val="24"/>
              </w:rPr>
            </w:pPr>
          </w:p>
        </w:tc>
      </w:tr>
    </w:tbl>
    <w:p w14:paraId="0020CA4B" w14:textId="77777777" w:rsidR="0008198A" w:rsidRPr="002A2250" w:rsidRDefault="0008198A">
      <w:pPr>
        <w:rPr>
          <w:sz w:val="22"/>
          <w:szCs w:val="22"/>
        </w:rPr>
      </w:pPr>
    </w:p>
    <w:p w14:paraId="04FD48FC" w14:textId="77777777" w:rsidR="006973CC" w:rsidRDefault="006973CC" w:rsidP="006973CC">
      <w:pPr>
        <w:jc w:val="left"/>
        <w:rPr>
          <w:i/>
          <w:sz w:val="24"/>
          <w:szCs w:val="24"/>
        </w:rPr>
      </w:pPr>
      <w:r w:rsidRPr="002A2250">
        <w:rPr>
          <w:i/>
          <w:sz w:val="22"/>
          <w:szCs w:val="22"/>
        </w:rPr>
        <w:t xml:space="preserve">Note: </w:t>
      </w:r>
      <w:r w:rsidR="00AA0808" w:rsidRPr="002A2250">
        <w:rPr>
          <w:i/>
          <w:sz w:val="22"/>
          <w:szCs w:val="22"/>
        </w:rPr>
        <w:t>MQRIS</w:t>
      </w:r>
      <w:r w:rsidR="00494619" w:rsidRPr="002A2250">
        <w:rPr>
          <w:i/>
          <w:sz w:val="22"/>
          <w:szCs w:val="22"/>
        </w:rPr>
        <w:t xml:space="preserve"> (Small)</w:t>
      </w:r>
      <w:r w:rsidRPr="002A2250">
        <w:rPr>
          <w:i/>
          <w:sz w:val="22"/>
          <w:szCs w:val="22"/>
        </w:rPr>
        <w:t xml:space="preserve"> budget requests will normally be between $20,000 and $100,000.  Applications for sums outside this range will not be considered unless a very convincing case is made in the Budget Justification at B7 below.</w:t>
      </w:r>
      <w:r w:rsidR="007D016C">
        <w:rPr>
          <w:i/>
          <w:sz w:val="22"/>
          <w:szCs w:val="22"/>
        </w:rPr>
        <w:t xml:space="preserve"> If the total sum of a</w:t>
      </w:r>
      <w:r w:rsidR="00CC41A5">
        <w:rPr>
          <w:i/>
          <w:sz w:val="22"/>
          <w:szCs w:val="22"/>
        </w:rPr>
        <w:t>n item</w:t>
      </w:r>
      <w:r w:rsidR="007D016C">
        <w:rPr>
          <w:i/>
          <w:sz w:val="22"/>
          <w:szCs w:val="22"/>
        </w:rPr>
        <w:t xml:space="preserve"> exceeds $100,000, a minimum of 3 written quotes </w:t>
      </w:r>
      <w:r w:rsidR="004C4BD5">
        <w:rPr>
          <w:i/>
          <w:sz w:val="22"/>
          <w:szCs w:val="22"/>
        </w:rPr>
        <w:t>are</w:t>
      </w:r>
      <w:r w:rsidR="007D016C">
        <w:rPr>
          <w:i/>
          <w:sz w:val="22"/>
          <w:szCs w:val="22"/>
        </w:rPr>
        <w:t xml:space="preserve"> required</w:t>
      </w:r>
      <w:r w:rsidR="0016616B">
        <w:rPr>
          <w:i/>
          <w:sz w:val="22"/>
          <w:szCs w:val="22"/>
        </w:rPr>
        <w:t xml:space="preserve"> to demonstrate </w:t>
      </w:r>
      <w:r w:rsidR="004C4BD5">
        <w:rPr>
          <w:i/>
          <w:sz w:val="22"/>
          <w:szCs w:val="22"/>
        </w:rPr>
        <w:t>to comply with</w:t>
      </w:r>
      <w:r w:rsidR="0016616B">
        <w:rPr>
          <w:i/>
          <w:sz w:val="22"/>
          <w:szCs w:val="22"/>
        </w:rPr>
        <w:t xml:space="preserve"> the </w:t>
      </w:r>
      <w:r w:rsidR="004C4BD5">
        <w:rPr>
          <w:i/>
          <w:sz w:val="22"/>
          <w:szCs w:val="22"/>
        </w:rPr>
        <w:t xml:space="preserve">University </w:t>
      </w:r>
      <w:hyperlink r:id="rId16" w:history="1">
        <w:r w:rsidR="0016616B" w:rsidRPr="00B313D3">
          <w:rPr>
            <w:rStyle w:val="Hyperlink"/>
            <w:rFonts w:cs="Arial"/>
            <w:i/>
            <w:sz w:val="22"/>
            <w:szCs w:val="22"/>
          </w:rPr>
          <w:t>Procurement Policy</w:t>
        </w:r>
      </w:hyperlink>
      <w:r w:rsidR="007D016C">
        <w:rPr>
          <w:i/>
          <w:sz w:val="22"/>
          <w:szCs w:val="22"/>
        </w:rPr>
        <w:t xml:space="preserve">. </w:t>
      </w:r>
      <w:r w:rsidR="0016616B" w:rsidRPr="0016616B">
        <w:rPr>
          <w:i/>
          <w:sz w:val="22"/>
          <w:szCs w:val="22"/>
        </w:rPr>
        <w:t xml:space="preserve">If there is only one supplier </w:t>
      </w:r>
      <w:r w:rsidR="0016616B">
        <w:rPr>
          <w:i/>
          <w:sz w:val="22"/>
          <w:szCs w:val="22"/>
        </w:rPr>
        <w:t xml:space="preserve">available, </w:t>
      </w:r>
      <w:r w:rsidR="0016616B" w:rsidRPr="0016616B">
        <w:rPr>
          <w:i/>
          <w:sz w:val="22"/>
          <w:szCs w:val="22"/>
        </w:rPr>
        <w:t xml:space="preserve">this must be </w:t>
      </w:r>
      <w:r w:rsidR="0016616B">
        <w:rPr>
          <w:i/>
          <w:sz w:val="22"/>
          <w:szCs w:val="22"/>
        </w:rPr>
        <w:t xml:space="preserve">noted. </w:t>
      </w:r>
      <w:r w:rsidRPr="002A2250">
        <w:rPr>
          <w:i/>
          <w:sz w:val="22"/>
          <w:szCs w:val="22"/>
        </w:rPr>
        <w:t xml:space="preserve">Applications consisting of a collection of minor items totalling a sum in excess of the $20,000 </w:t>
      </w:r>
      <w:r w:rsidR="00D503E7" w:rsidRPr="002A2250">
        <w:rPr>
          <w:i/>
          <w:sz w:val="22"/>
          <w:szCs w:val="22"/>
        </w:rPr>
        <w:t xml:space="preserve">minimum </w:t>
      </w:r>
      <w:r w:rsidR="007B56B2" w:rsidRPr="002A2250">
        <w:rPr>
          <w:i/>
          <w:sz w:val="22"/>
          <w:szCs w:val="22"/>
        </w:rPr>
        <w:t>will</w:t>
      </w:r>
      <w:r w:rsidRPr="002A2250">
        <w:rPr>
          <w:i/>
          <w:sz w:val="22"/>
          <w:szCs w:val="22"/>
        </w:rPr>
        <w:t xml:space="preserve"> </w:t>
      </w:r>
      <w:r w:rsidR="000B2D51" w:rsidRPr="002A2250">
        <w:rPr>
          <w:i/>
          <w:sz w:val="22"/>
          <w:szCs w:val="22"/>
        </w:rPr>
        <w:t xml:space="preserve">not </w:t>
      </w:r>
      <w:r w:rsidR="007B56B2" w:rsidRPr="002A2250">
        <w:rPr>
          <w:i/>
          <w:sz w:val="22"/>
          <w:szCs w:val="22"/>
        </w:rPr>
        <w:t xml:space="preserve">be </w:t>
      </w:r>
      <w:r w:rsidR="000B2D51" w:rsidRPr="002A2250">
        <w:rPr>
          <w:i/>
          <w:sz w:val="22"/>
          <w:szCs w:val="22"/>
        </w:rPr>
        <w:t>accepted</w:t>
      </w:r>
      <w:r w:rsidRPr="00FB3392">
        <w:rPr>
          <w:i/>
          <w:sz w:val="24"/>
          <w:szCs w:val="24"/>
        </w:rPr>
        <w:t>.</w:t>
      </w:r>
      <w:r w:rsidR="007D016C">
        <w:rPr>
          <w:i/>
          <w:sz w:val="24"/>
          <w:szCs w:val="24"/>
        </w:rPr>
        <w:t xml:space="preserve"> </w:t>
      </w:r>
    </w:p>
    <w:p w14:paraId="03E5A5B2" w14:textId="77777777" w:rsidR="00DC2F44" w:rsidRDefault="00DC2F44" w:rsidP="006973CC">
      <w:pPr>
        <w:jc w:val="left"/>
        <w:rPr>
          <w:i/>
          <w:sz w:val="24"/>
          <w:szCs w:val="24"/>
        </w:rPr>
      </w:pPr>
    </w:p>
    <w:p w14:paraId="1C125DB7" w14:textId="77777777" w:rsidR="00DC2F44" w:rsidRDefault="00DC2F44" w:rsidP="006973CC">
      <w:pPr>
        <w:jc w:val="left"/>
        <w:rPr>
          <w:i/>
          <w:sz w:val="24"/>
          <w:szCs w:val="24"/>
        </w:rPr>
      </w:pPr>
    </w:p>
    <w:p w14:paraId="07A2040D" w14:textId="77777777" w:rsidR="00DC2F44" w:rsidRDefault="00DC2F44" w:rsidP="006973CC">
      <w:pPr>
        <w:jc w:val="left"/>
        <w:rPr>
          <w:i/>
          <w:sz w:val="24"/>
          <w:szCs w:val="24"/>
        </w:rPr>
      </w:pPr>
    </w:p>
    <w:tbl>
      <w:tblPr>
        <w:tblW w:w="9747" w:type="dxa"/>
        <w:tblLook w:val="0000" w:firstRow="0" w:lastRow="0" w:firstColumn="0" w:lastColumn="0" w:noHBand="0" w:noVBand="0"/>
      </w:tblPr>
      <w:tblGrid>
        <w:gridCol w:w="9747"/>
      </w:tblGrid>
      <w:tr w:rsidR="00911717" w:rsidRPr="00FB3392" w14:paraId="568ADDEA" w14:textId="77777777" w:rsidTr="00905D4F">
        <w:tc>
          <w:tcPr>
            <w:tcW w:w="9747" w:type="dxa"/>
            <w:tcBorders>
              <w:bottom w:val="single" w:sz="4" w:space="0" w:color="auto"/>
            </w:tcBorders>
          </w:tcPr>
          <w:p w14:paraId="6D821FEE" w14:textId="77777777" w:rsidR="00911717" w:rsidRPr="00FB3392" w:rsidRDefault="004714F5" w:rsidP="00BF5519">
            <w:pPr>
              <w:rPr>
                <w:b/>
                <w:bCs/>
                <w:sz w:val="24"/>
                <w:szCs w:val="24"/>
              </w:rPr>
            </w:pPr>
            <w:r w:rsidRPr="00FB3392">
              <w:rPr>
                <w:b/>
                <w:bCs/>
                <w:sz w:val="24"/>
                <w:szCs w:val="24"/>
              </w:rPr>
              <w:t>B</w:t>
            </w:r>
            <w:r w:rsidR="00A373AD" w:rsidRPr="00FB3392">
              <w:rPr>
                <w:b/>
                <w:bCs/>
                <w:sz w:val="24"/>
                <w:szCs w:val="24"/>
              </w:rPr>
              <w:t>7</w:t>
            </w:r>
            <w:r w:rsidRPr="00FB3392">
              <w:rPr>
                <w:b/>
                <w:bCs/>
                <w:sz w:val="24"/>
                <w:szCs w:val="24"/>
              </w:rPr>
              <w:t xml:space="preserve">.    </w:t>
            </w:r>
            <w:r w:rsidR="00D8618A" w:rsidRPr="00FB3392">
              <w:rPr>
                <w:b/>
                <w:bCs/>
                <w:sz w:val="24"/>
                <w:szCs w:val="24"/>
              </w:rPr>
              <w:t xml:space="preserve">Budget </w:t>
            </w:r>
            <w:r w:rsidR="0081556D" w:rsidRPr="00FB3392">
              <w:rPr>
                <w:b/>
                <w:bCs/>
                <w:sz w:val="24"/>
                <w:szCs w:val="24"/>
              </w:rPr>
              <w:t>Justification (</w:t>
            </w:r>
            <w:r w:rsidR="00D8618A" w:rsidRPr="00FB3392">
              <w:rPr>
                <w:sz w:val="24"/>
                <w:szCs w:val="24"/>
              </w:rPr>
              <w:t>max</w:t>
            </w:r>
            <w:r w:rsidR="00443557">
              <w:rPr>
                <w:sz w:val="24"/>
                <w:szCs w:val="24"/>
              </w:rPr>
              <w:t>imum</w:t>
            </w:r>
            <w:r w:rsidR="00D8618A" w:rsidRPr="00FB3392">
              <w:rPr>
                <w:sz w:val="24"/>
                <w:szCs w:val="24"/>
              </w:rPr>
              <w:t xml:space="preserve"> o</w:t>
            </w:r>
            <w:r w:rsidR="00D57235" w:rsidRPr="00FB3392">
              <w:rPr>
                <w:sz w:val="24"/>
                <w:szCs w:val="24"/>
              </w:rPr>
              <w:t xml:space="preserve">ne </w:t>
            </w:r>
            <w:r w:rsidR="00D8618A" w:rsidRPr="00FB3392">
              <w:rPr>
                <w:sz w:val="24"/>
                <w:szCs w:val="24"/>
              </w:rPr>
              <w:t>A4 page</w:t>
            </w:r>
            <w:r w:rsidR="0016549F">
              <w:rPr>
                <w:sz w:val="24"/>
                <w:szCs w:val="24"/>
              </w:rPr>
              <w:t xml:space="preserve">, you may remove </w:t>
            </w:r>
            <w:r w:rsidR="0016549F" w:rsidRPr="0016549F">
              <w:rPr>
                <w:sz w:val="24"/>
                <w:szCs w:val="24"/>
              </w:rPr>
              <w:t xml:space="preserve">italicised </w:t>
            </w:r>
            <w:r w:rsidR="0016549F">
              <w:rPr>
                <w:sz w:val="24"/>
                <w:szCs w:val="24"/>
              </w:rPr>
              <w:t>text</w:t>
            </w:r>
            <w:r w:rsidR="008E3D3A" w:rsidRPr="00FB3392">
              <w:rPr>
                <w:sz w:val="24"/>
                <w:szCs w:val="24"/>
              </w:rPr>
              <w:t>)</w:t>
            </w:r>
          </w:p>
          <w:p w14:paraId="340FCE4F" w14:textId="6F32BA13" w:rsidR="00911717" w:rsidRPr="00191AE0" w:rsidRDefault="00911717" w:rsidP="00176684">
            <w:pPr>
              <w:rPr>
                <w:i/>
                <w:iCs/>
                <w:sz w:val="24"/>
                <w:szCs w:val="24"/>
              </w:rPr>
            </w:pPr>
            <w:r w:rsidRPr="00191AE0">
              <w:rPr>
                <w:i/>
                <w:iCs/>
                <w:sz w:val="24"/>
                <w:szCs w:val="24"/>
              </w:rPr>
              <w:t xml:space="preserve">Provide a justification </w:t>
            </w:r>
            <w:r w:rsidR="00443557" w:rsidRPr="00191AE0">
              <w:rPr>
                <w:i/>
                <w:iCs/>
                <w:sz w:val="24"/>
                <w:szCs w:val="24"/>
              </w:rPr>
              <w:t>for each item listed above. The</w:t>
            </w:r>
            <w:r w:rsidRPr="00191AE0">
              <w:rPr>
                <w:i/>
                <w:iCs/>
                <w:sz w:val="24"/>
                <w:szCs w:val="24"/>
              </w:rPr>
              <w:t xml:space="preserve"> justification should support your choice of </w:t>
            </w:r>
            <w:r w:rsidR="00443557" w:rsidRPr="00191AE0">
              <w:rPr>
                <w:i/>
                <w:iCs/>
                <w:sz w:val="24"/>
                <w:szCs w:val="24"/>
              </w:rPr>
              <w:t xml:space="preserve">purchase and </w:t>
            </w:r>
            <w:r w:rsidR="00B84DB1" w:rsidRPr="00191AE0">
              <w:rPr>
                <w:i/>
                <w:iCs/>
                <w:sz w:val="24"/>
                <w:szCs w:val="24"/>
              </w:rPr>
              <w:t xml:space="preserve">include </w:t>
            </w:r>
            <w:r w:rsidRPr="00191AE0">
              <w:rPr>
                <w:i/>
                <w:iCs/>
                <w:sz w:val="24"/>
                <w:szCs w:val="24"/>
              </w:rPr>
              <w:t>a rationale for the equ</w:t>
            </w:r>
            <w:r w:rsidR="00443557" w:rsidRPr="00191AE0">
              <w:rPr>
                <w:i/>
                <w:iCs/>
                <w:sz w:val="24"/>
                <w:szCs w:val="24"/>
              </w:rPr>
              <w:t>ipment specifications etc</w:t>
            </w:r>
            <w:r w:rsidR="000A17CF" w:rsidRPr="00191AE0">
              <w:rPr>
                <w:i/>
                <w:iCs/>
                <w:sz w:val="24"/>
                <w:szCs w:val="24"/>
              </w:rPr>
              <w:t>.</w:t>
            </w:r>
            <w:r w:rsidRPr="00191AE0">
              <w:rPr>
                <w:i/>
                <w:iCs/>
                <w:sz w:val="24"/>
                <w:szCs w:val="24"/>
              </w:rPr>
              <w:t xml:space="preserve">, as these choices relate to the achievement of project outcomes. </w:t>
            </w:r>
            <w:r w:rsidR="001E38C7" w:rsidRPr="00191AE0">
              <w:rPr>
                <w:i/>
                <w:iCs/>
                <w:sz w:val="24"/>
                <w:szCs w:val="24"/>
              </w:rPr>
              <w:t xml:space="preserve">Unclear budget justifications will negatively impact the funding outcomes. </w:t>
            </w:r>
          </w:p>
          <w:p w14:paraId="5D6A6AAA" w14:textId="77777777" w:rsidR="00176684" w:rsidRPr="00FB3392" w:rsidRDefault="00176684" w:rsidP="00176684">
            <w:pPr>
              <w:rPr>
                <w:sz w:val="24"/>
                <w:szCs w:val="24"/>
              </w:rPr>
            </w:pPr>
          </w:p>
        </w:tc>
      </w:tr>
      <w:tr w:rsidR="002218D3" w:rsidRPr="00FB3392" w14:paraId="3DA54373" w14:textId="77777777" w:rsidTr="00191AE0">
        <w:trPr>
          <w:trHeight w:val="12370"/>
        </w:trPr>
        <w:tc>
          <w:tcPr>
            <w:tcW w:w="9747" w:type="dxa"/>
            <w:tcBorders>
              <w:top w:val="single" w:sz="4" w:space="0" w:color="auto"/>
              <w:left w:val="single" w:sz="4" w:space="0" w:color="auto"/>
              <w:bottom w:val="single" w:sz="4" w:space="0" w:color="auto"/>
              <w:right w:val="single" w:sz="4" w:space="0" w:color="auto"/>
            </w:tcBorders>
          </w:tcPr>
          <w:p w14:paraId="287031E7" w14:textId="77777777" w:rsidR="00666C93" w:rsidRPr="00FB3392" w:rsidRDefault="00666C93" w:rsidP="00BF5519">
            <w:pPr>
              <w:tabs>
                <w:tab w:val="num" w:pos="3"/>
              </w:tabs>
              <w:ind w:left="567" w:hanging="567"/>
              <w:rPr>
                <w:b/>
                <w:bCs/>
                <w:sz w:val="24"/>
                <w:szCs w:val="24"/>
              </w:rPr>
            </w:pPr>
          </w:p>
          <w:p w14:paraId="733720DD" w14:textId="77777777" w:rsidR="00666C93" w:rsidRPr="00FB3392" w:rsidRDefault="00666C93" w:rsidP="00BF5519">
            <w:pPr>
              <w:tabs>
                <w:tab w:val="num" w:pos="3"/>
              </w:tabs>
              <w:ind w:left="567" w:hanging="567"/>
              <w:rPr>
                <w:b/>
                <w:bCs/>
                <w:sz w:val="24"/>
                <w:szCs w:val="24"/>
              </w:rPr>
            </w:pPr>
          </w:p>
          <w:p w14:paraId="24F4B619" w14:textId="77777777" w:rsidR="0088741A" w:rsidRPr="00FB3392" w:rsidRDefault="0088741A" w:rsidP="0088741A">
            <w:pPr>
              <w:tabs>
                <w:tab w:val="num" w:pos="3"/>
              </w:tabs>
              <w:rPr>
                <w:b/>
                <w:bCs/>
                <w:sz w:val="24"/>
                <w:szCs w:val="24"/>
              </w:rPr>
            </w:pPr>
          </w:p>
          <w:p w14:paraId="5AFAA1A4" w14:textId="77777777" w:rsidR="00666C93" w:rsidRPr="00FB3392" w:rsidRDefault="00666C93" w:rsidP="00BF5519">
            <w:pPr>
              <w:tabs>
                <w:tab w:val="num" w:pos="3"/>
              </w:tabs>
              <w:ind w:left="567" w:hanging="567"/>
              <w:rPr>
                <w:b/>
                <w:bCs/>
                <w:sz w:val="24"/>
                <w:szCs w:val="24"/>
              </w:rPr>
            </w:pPr>
          </w:p>
          <w:p w14:paraId="5C17F222" w14:textId="77777777" w:rsidR="00666C93" w:rsidRPr="00FB3392" w:rsidRDefault="00666C93" w:rsidP="00BF5519">
            <w:pPr>
              <w:tabs>
                <w:tab w:val="num" w:pos="3"/>
              </w:tabs>
              <w:ind w:left="567" w:hanging="567"/>
              <w:rPr>
                <w:b/>
                <w:bCs/>
                <w:sz w:val="24"/>
                <w:szCs w:val="24"/>
              </w:rPr>
            </w:pPr>
          </w:p>
          <w:p w14:paraId="1DB0EF3A" w14:textId="77777777" w:rsidR="00666C93" w:rsidRPr="00FB3392" w:rsidRDefault="00666C93" w:rsidP="00BF5519">
            <w:pPr>
              <w:tabs>
                <w:tab w:val="num" w:pos="3"/>
              </w:tabs>
              <w:ind w:left="567" w:hanging="567"/>
              <w:rPr>
                <w:b/>
                <w:bCs/>
                <w:sz w:val="24"/>
                <w:szCs w:val="24"/>
              </w:rPr>
            </w:pPr>
          </w:p>
          <w:p w14:paraId="27D634A0" w14:textId="77777777" w:rsidR="00666C93" w:rsidRPr="00FB3392" w:rsidRDefault="00666C93" w:rsidP="00BF5519">
            <w:pPr>
              <w:tabs>
                <w:tab w:val="num" w:pos="3"/>
              </w:tabs>
              <w:ind w:left="567" w:hanging="567"/>
              <w:rPr>
                <w:b/>
                <w:bCs/>
                <w:sz w:val="24"/>
                <w:szCs w:val="24"/>
              </w:rPr>
            </w:pPr>
          </w:p>
          <w:p w14:paraId="5FADAC93" w14:textId="77777777" w:rsidR="00666C93" w:rsidRPr="00FB3392" w:rsidRDefault="00666C93" w:rsidP="001E38C7">
            <w:pPr>
              <w:tabs>
                <w:tab w:val="num" w:pos="3"/>
              </w:tabs>
              <w:rPr>
                <w:b/>
                <w:bCs/>
                <w:sz w:val="24"/>
                <w:szCs w:val="24"/>
              </w:rPr>
            </w:pPr>
          </w:p>
          <w:p w14:paraId="24C26410" w14:textId="77777777" w:rsidR="00666C93" w:rsidRPr="00FB3392" w:rsidRDefault="00666C93" w:rsidP="00BF5519">
            <w:pPr>
              <w:tabs>
                <w:tab w:val="num" w:pos="3"/>
              </w:tabs>
              <w:ind w:left="567" w:hanging="567"/>
              <w:rPr>
                <w:b/>
                <w:bCs/>
                <w:sz w:val="24"/>
                <w:szCs w:val="24"/>
              </w:rPr>
            </w:pPr>
          </w:p>
          <w:p w14:paraId="5085796D" w14:textId="77777777" w:rsidR="00666C93" w:rsidRPr="00FB3392" w:rsidRDefault="00666C93" w:rsidP="00BF5519">
            <w:pPr>
              <w:tabs>
                <w:tab w:val="num" w:pos="3"/>
              </w:tabs>
              <w:ind w:left="567" w:hanging="567"/>
              <w:rPr>
                <w:b/>
                <w:bCs/>
                <w:sz w:val="24"/>
                <w:szCs w:val="24"/>
              </w:rPr>
            </w:pPr>
          </w:p>
          <w:p w14:paraId="2B902C9B" w14:textId="77777777" w:rsidR="00666C93" w:rsidRPr="00FB3392" w:rsidRDefault="00666C93" w:rsidP="00BF5519">
            <w:pPr>
              <w:tabs>
                <w:tab w:val="num" w:pos="3"/>
              </w:tabs>
              <w:ind w:left="567" w:hanging="567"/>
              <w:rPr>
                <w:b/>
                <w:bCs/>
                <w:sz w:val="24"/>
                <w:szCs w:val="24"/>
              </w:rPr>
            </w:pPr>
          </w:p>
          <w:p w14:paraId="550C0043" w14:textId="77777777" w:rsidR="00666C93" w:rsidRPr="00FB3392" w:rsidRDefault="00666C93" w:rsidP="00BF5519">
            <w:pPr>
              <w:tabs>
                <w:tab w:val="num" w:pos="3"/>
              </w:tabs>
              <w:ind w:left="567" w:hanging="567"/>
              <w:rPr>
                <w:b/>
                <w:bCs/>
                <w:sz w:val="24"/>
                <w:szCs w:val="24"/>
              </w:rPr>
            </w:pPr>
          </w:p>
          <w:p w14:paraId="4872EEE5" w14:textId="77777777" w:rsidR="00666C93" w:rsidRPr="00FB3392" w:rsidRDefault="00666C93" w:rsidP="00BF5519">
            <w:pPr>
              <w:tabs>
                <w:tab w:val="num" w:pos="3"/>
              </w:tabs>
              <w:ind w:left="567" w:hanging="567"/>
              <w:rPr>
                <w:b/>
                <w:bCs/>
                <w:sz w:val="24"/>
                <w:szCs w:val="24"/>
              </w:rPr>
            </w:pPr>
          </w:p>
          <w:p w14:paraId="7C4397E3" w14:textId="77777777" w:rsidR="00666C93" w:rsidRPr="00FB3392" w:rsidRDefault="00666C93" w:rsidP="00BF5519">
            <w:pPr>
              <w:tabs>
                <w:tab w:val="num" w:pos="3"/>
              </w:tabs>
              <w:ind w:left="567" w:hanging="567"/>
              <w:rPr>
                <w:b/>
                <w:bCs/>
                <w:sz w:val="24"/>
                <w:szCs w:val="24"/>
              </w:rPr>
            </w:pPr>
          </w:p>
          <w:p w14:paraId="4826D15B" w14:textId="77777777" w:rsidR="00666C93" w:rsidRPr="00FB3392" w:rsidRDefault="00666C93" w:rsidP="00BF5519">
            <w:pPr>
              <w:tabs>
                <w:tab w:val="num" w:pos="3"/>
              </w:tabs>
              <w:ind w:left="567" w:hanging="567"/>
              <w:rPr>
                <w:b/>
                <w:bCs/>
                <w:sz w:val="24"/>
                <w:szCs w:val="24"/>
              </w:rPr>
            </w:pPr>
          </w:p>
          <w:p w14:paraId="143A6D7F" w14:textId="77777777" w:rsidR="00666C93" w:rsidRPr="00FB3392" w:rsidRDefault="00666C93" w:rsidP="00BF5519">
            <w:pPr>
              <w:tabs>
                <w:tab w:val="num" w:pos="3"/>
              </w:tabs>
              <w:ind w:left="567" w:hanging="567"/>
              <w:rPr>
                <w:b/>
                <w:bCs/>
                <w:sz w:val="24"/>
                <w:szCs w:val="24"/>
              </w:rPr>
            </w:pPr>
          </w:p>
          <w:p w14:paraId="20876805" w14:textId="77777777" w:rsidR="00666C93" w:rsidRPr="00FB3392" w:rsidRDefault="00666C93" w:rsidP="00BF5519">
            <w:pPr>
              <w:tabs>
                <w:tab w:val="num" w:pos="3"/>
              </w:tabs>
              <w:ind w:left="567" w:hanging="567"/>
              <w:rPr>
                <w:b/>
                <w:bCs/>
                <w:sz w:val="24"/>
                <w:szCs w:val="24"/>
              </w:rPr>
            </w:pPr>
          </w:p>
          <w:p w14:paraId="05AE5B37" w14:textId="77777777" w:rsidR="00666C93" w:rsidRPr="00FB3392" w:rsidRDefault="00666C93" w:rsidP="00BF5519">
            <w:pPr>
              <w:tabs>
                <w:tab w:val="num" w:pos="3"/>
              </w:tabs>
              <w:ind w:left="567" w:hanging="567"/>
              <w:rPr>
                <w:b/>
                <w:bCs/>
                <w:sz w:val="24"/>
                <w:szCs w:val="24"/>
              </w:rPr>
            </w:pPr>
          </w:p>
          <w:p w14:paraId="0CEE06D4" w14:textId="77777777" w:rsidR="00D57235" w:rsidRPr="00FB3392" w:rsidRDefault="00D57235" w:rsidP="00BF5519">
            <w:pPr>
              <w:tabs>
                <w:tab w:val="num" w:pos="3"/>
              </w:tabs>
              <w:ind w:left="567" w:hanging="567"/>
              <w:rPr>
                <w:b/>
                <w:bCs/>
                <w:sz w:val="24"/>
                <w:szCs w:val="24"/>
              </w:rPr>
            </w:pPr>
          </w:p>
          <w:p w14:paraId="2288AF2F" w14:textId="77777777" w:rsidR="00D57235" w:rsidRPr="00FB3392" w:rsidRDefault="00D57235" w:rsidP="00BF5519">
            <w:pPr>
              <w:tabs>
                <w:tab w:val="num" w:pos="3"/>
              </w:tabs>
              <w:ind w:left="567" w:hanging="567"/>
              <w:rPr>
                <w:b/>
                <w:bCs/>
                <w:sz w:val="24"/>
                <w:szCs w:val="24"/>
              </w:rPr>
            </w:pPr>
          </w:p>
          <w:p w14:paraId="70B57271" w14:textId="77777777" w:rsidR="00D57235" w:rsidRPr="00FB3392" w:rsidRDefault="00D57235" w:rsidP="00BF5519">
            <w:pPr>
              <w:tabs>
                <w:tab w:val="num" w:pos="3"/>
              </w:tabs>
              <w:ind w:left="567" w:hanging="567"/>
              <w:rPr>
                <w:b/>
                <w:bCs/>
                <w:sz w:val="24"/>
                <w:szCs w:val="24"/>
              </w:rPr>
            </w:pPr>
          </w:p>
          <w:p w14:paraId="7BF4471E" w14:textId="77777777" w:rsidR="00D57235" w:rsidRPr="00FB3392" w:rsidRDefault="00D57235" w:rsidP="00BF5519">
            <w:pPr>
              <w:tabs>
                <w:tab w:val="num" w:pos="3"/>
              </w:tabs>
              <w:ind w:left="567" w:hanging="567"/>
              <w:rPr>
                <w:b/>
                <w:bCs/>
                <w:sz w:val="24"/>
                <w:szCs w:val="24"/>
              </w:rPr>
            </w:pPr>
          </w:p>
          <w:p w14:paraId="655943A8" w14:textId="77777777" w:rsidR="00D57235" w:rsidRPr="00FB3392" w:rsidRDefault="00D57235" w:rsidP="00BF5519">
            <w:pPr>
              <w:tabs>
                <w:tab w:val="num" w:pos="3"/>
              </w:tabs>
              <w:ind w:left="567" w:hanging="567"/>
              <w:rPr>
                <w:b/>
                <w:bCs/>
                <w:sz w:val="24"/>
                <w:szCs w:val="24"/>
              </w:rPr>
            </w:pPr>
          </w:p>
          <w:p w14:paraId="2C856451" w14:textId="77777777" w:rsidR="00D57235" w:rsidRPr="00FB3392" w:rsidRDefault="00D57235" w:rsidP="00BF5519">
            <w:pPr>
              <w:tabs>
                <w:tab w:val="num" w:pos="3"/>
              </w:tabs>
              <w:ind w:left="567" w:hanging="567"/>
              <w:rPr>
                <w:b/>
                <w:bCs/>
                <w:sz w:val="24"/>
                <w:szCs w:val="24"/>
              </w:rPr>
            </w:pPr>
          </w:p>
          <w:p w14:paraId="14663A91" w14:textId="77777777" w:rsidR="00D57235" w:rsidRDefault="00D57235" w:rsidP="00BF5519">
            <w:pPr>
              <w:tabs>
                <w:tab w:val="num" w:pos="3"/>
              </w:tabs>
              <w:ind w:left="567" w:hanging="567"/>
              <w:rPr>
                <w:b/>
                <w:bCs/>
                <w:sz w:val="24"/>
                <w:szCs w:val="24"/>
              </w:rPr>
            </w:pPr>
          </w:p>
          <w:p w14:paraId="30E17690" w14:textId="77777777" w:rsidR="000F29A9" w:rsidRPr="00FB3392" w:rsidRDefault="000F29A9" w:rsidP="00BF5519">
            <w:pPr>
              <w:tabs>
                <w:tab w:val="num" w:pos="3"/>
              </w:tabs>
              <w:ind w:left="567" w:hanging="567"/>
              <w:rPr>
                <w:b/>
                <w:bCs/>
                <w:sz w:val="24"/>
                <w:szCs w:val="24"/>
              </w:rPr>
            </w:pPr>
          </w:p>
          <w:p w14:paraId="548E3A65" w14:textId="77777777" w:rsidR="00666C93" w:rsidRPr="00FB3392" w:rsidRDefault="00666C93" w:rsidP="00BF5519">
            <w:pPr>
              <w:tabs>
                <w:tab w:val="num" w:pos="3"/>
              </w:tabs>
              <w:ind w:left="567" w:hanging="567"/>
              <w:rPr>
                <w:b/>
                <w:bCs/>
                <w:sz w:val="24"/>
                <w:szCs w:val="24"/>
              </w:rPr>
            </w:pPr>
          </w:p>
          <w:p w14:paraId="6F63047D" w14:textId="77777777" w:rsidR="00857C44" w:rsidRPr="00FB3392" w:rsidRDefault="00857C44" w:rsidP="00BF5519">
            <w:pPr>
              <w:tabs>
                <w:tab w:val="num" w:pos="3"/>
              </w:tabs>
              <w:ind w:left="567" w:hanging="567"/>
              <w:rPr>
                <w:b/>
                <w:bCs/>
                <w:sz w:val="24"/>
                <w:szCs w:val="24"/>
              </w:rPr>
            </w:pPr>
          </w:p>
          <w:p w14:paraId="44B01A68" w14:textId="77777777" w:rsidR="00857C44" w:rsidRPr="00FB3392" w:rsidRDefault="00857C44" w:rsidP="00BF5519">
            <w:pPr>
              <w:tabs>
                <w:tab w:val="num" w:pos="3"/>
              </w:tabs>
              <w:ind w:left="567" w:hanging="567"/>
              <w:rPr>
                <w:b/>
                <w:bCs/>
                <w:sz w:val="24"/>
                <w:szCs w:val="24"/>
              </w:rPr>
            </w:pPr>
          </w:p>
          <w:p w14:paraId="32F1F04F" w14:textId="77777777" w:rsidR="00666C93" w:rsidRPr="00FB3392" w:rsidRDefault="00666C93" w:rsidP="00BF5519">
            <w:pPr>
              <w:tabs>
                <w:tab w:val="num" w:pos="3"/>
              </w:tabs>
              <w:ind w:left="567" w:hanging="567"/>
              <w:rPr>
                <w:b/>
                <w:bCs/>
                <w:sz w:val="24"/>
                <w:szCs w:val="24"/>
              </w:rPr>
            </w:pPr>
          </w:p>
          <w:p w14:paraId="069CC917" w14:textId="77777777" w:rsidR="00666C93" w:rsidRPr="00FB3392" w:rsidRDefault="00666C93" w:rsidP="00BF5519">
            <w:pPr>
              <w:tabs>
                <w:tab w:val="num" w:pos="3"/>
              </w:tabs>
              <w:ind w:left="567" w:hanging="567"/>
              <w:rPr>
                <w:b/>
                <w:bCs/>
                <w:sz w:val="24"/>
                <w:szCs w:val="24"/>
              </w:rPr>
            </w:pPr>
          </w:p>
          <w:p w14:paraId="47DB2849" w14:textId="77777777" w:rsidR="006973CC" w:rsidRPr="00FB3392" w:rsidRDefault="006973CC" w:rsidP="00F812AD">
            <w:pPr>
              <w:tabs>
                <w:tab w:val="num" w:pos="3"/>
              </w:tabs>
              <w:rPr>
                <w:b/>
                <w:bCs/>
                <w:sz w:val="24"/>
                <w:szCs w:val="24"/>
              </w:rPr>
            </w:pPr>
          </w:p>
        </w:tc>
      </w:tr>
    </w:tbl>
    <w:p w14:paraId="32FB4AA1" w14:textId="77777777" w:rsidR="00FF26EC" w:rsidRDefault="00FF26EC">
      <w:r>
        <w:br w:type="page"/>
      </w:r>
    </w:p>
    <w:tbl>
      <w:tblPr>
        <w:tblW w:w="9747" w:type="dxa"/>
        <w:tblLook w:val="0000" w:firstRow="0" w:lastRow="0" w:firstColumn="0" w:lastColumn="0" w:noHBand="0" w:noVBand="0"/>
      </w:tblPr>
      <w:tblGrid>
        <w:gridCol w:w="9747"/>
      </w:tblGrid>
      <w:tr w:rsidR="00911717" w:rsidRPr="00FB3392" w14:paraId="6AE82560" w14:textId="77777777" w:rsidTr="00905D4F">
        <w:tc>
          <w:tcPr>
            <w:tcW w:w="9747" w:type="dxa"/>
            <w:tcBorders>
              <w:bottom w:val="single" w:sz="4" w:space="0" w:color="auto"/>
            </w:tcBorders>
          </w:tcPr>
          <w:p w14:paraId="08195ED5" w14:textId="717649D6" w:rsidR="00911717" w:rsidRPr="00FB3392" w:rsidRDefault="004714F5" w:rsidP="00BF5519">
            <w:pPr>
              <w:rPr>
                <w:b/>
                <w:bCs/>
                <w:sz w:val="24"/>
                <w:szCs w:val="24"/>
              </w:rPr>
            </w:pPr>
            <w:r w:rsidRPr="00FB3392">
              <w:rPr>
                <w:b/>
                <w:bCs/>
                <w:sz w:val="24"/>
                <w:szCs w:val="24"/>
              </w:rPr>
              <w:lastRenderedPageBreak/>
              <w:t>B</w:t>
            </w:r>
            <w:r w:rsidR="00A373AD" w:rsidRPr="00FB3392">
              <w:rPr>
                <w:b/>
                <w:bCs/>
                <w:sz w:val="24"/>
                <w:szCs w:val="24"/>
              </w:rPr>
              <w:t>8</w:t>
            </w:r>
            <w:r w:rsidRPr="00FB3392">
              <w:rPr>
                <w:b/>
                <w:bCs/>
                <w:sz w:val="24"/>
                <w:szCs w:val="24"/>
              </w:rPr>
              <w:t xml:space="preserve">.    </w:t>
            </w:r>
            <w:r w:rsidR="00D8618A" w:rsidRPr="00FB3392">
              <w:rPr>
                <w:b/>
                <w:bCs/>
                <w:sz w:val="24"/>
                <w:szCs w:val="24"/>
              </w:rPr>
              <w:t xml:space="preserve">Additional </w:t>
            </w:r>
            <w:r w:rsidR="0081556D" w:rsidRPr="00FB3392">
              <w:rPr>
                <w:b/>
                <w:bCs/>
                <w:sz w:val="24"/>
                <w:szCs w:val="24"/>
              </w:rPr>
              <w:t>Funds (</w:t>
            </w:r>
            <w:r w:rsidR="00D8618A" w:rsidRPr="00FB3392">
              <w:rPr>
                <w:sz w:val="24"/>
                <w:szCs w:val="24"/>
              </w:rPr>
              <w:t>max</w:t>
            </w:r>
            <w:r w:rsidR="00176684">
              <w:rPr>
                <w:sz w:val="24"/>
                <w:szCs w:val="24"/>
              </w:rPr>
              <w:t>imum</w:t>
            </w:r>
            <w:r w:rsidR="00D8618A" w:rsidRPr="00FB3392">
              <w:rPr>
                <w:sz w:val="24"/>
                <w:szCs w:val="24"/>
              </w:rPr>
              <w:t xml:space="preserve"> </w:t>
            </w:r>
            <w:r w:rsidR="001E38C7">
              <w:rPr>
                <w:sz w:val="24"/>
                <w:szCs w:val="24"/>
              </w:rPr>
              <w:t>200 words</w:t>
            </w:r>
            <w:r w:rsidR="008E3D3A" w:rsidRPr="00FB3392">
              <w:rPr>
                <w:sz w:val="24"/>
                <w:szCs w:val="24"/>
              </w:rPr>
              <w:t>)</w:t>
            </w:r>
          </w:p>
          <w:p w14:paraId="5057D2DE" w14:textId="77777777" w:rsidR="00911717" w:rsidRPr="0016549F" w:rsidRDefault="00911717" w:rsidP="00BF5519">
            <w:pPr>
              <w:rPr>
                <w:i/>
                <w:iCs/>
                <w:sz w:val="24"/>
                <w:szCs w:val="24"/>
              </w:rPr>
            </w:pPr>
            <w:r w:rsidRPr="0016549F">
              <w:rPr>
                <w:i/>
                <w:iCs/>
                <w:sz w:val="24"/>
                <w:szCs w:val="24"/>
              </w:rPr>
              <w:t xml:space="preserve">Provide details of other funds, secured or to be applied </w:t>
            </w:r>
            <w:r w:rsidR="00770F81" w:rsidRPr="0016549F">
              <w:rPr>
                <w:i/>
                <w:iCs/>
                <w:sz w:val="24"/>
                <w:szCs w:val="24"/>
              </w:rPr>
              <w:t>for, which</w:t>
            </w:r>
            <w:r w:rsidRPr="0016549F">
              <w:rPr>
                <w:i/>
                <w:iCs/>
                <w:sz w:val="24"/>
                <w:szCs w:val="24"/>
              </w:rPr>
              <w:t xml:space="preserve"> will supplement</w:t>
            </w:r>
            <w:r w:rsidR="002218D3" w:rsidRPr="0016549F">
              <w:rPr>
                <w:i/>
                <w:iCs/>
                <w:sz w:val="24"/>
                <w:szCs w:val="24"/>
              </w:rPr>
              <w:t xml:space="preserve"> the requested</w:t>
            </w:r>
            <w:r w:rsidRPr="0016549F">
              <w:rPr>
                <w:i/>
                <w:iCs/>
                <w:sz w:val="24"/>
                <w:szCs w:val="24"/>
              </w:rPr>
              <w:t xml:space="preserve"> support.</w:t>
            </w:r>
          </w:p>
          <w:p w14:paraId="54415F0C" w14:textId="77777777" w:rsidR="00176684" w:rsidRPr="00FB3392" w:rsidRDefault="00176684" w:rsidP="00BF5519">
            <w:pPr>
              <w:rPr>
                <w:sz w:val="24"/>
                <w:szCs w:val="24"/>
              </w:rPr>
            </w:pPr>
          </w:p>
        </w:tc>
      </w:tr>
      <w:tr w:rsidR="00911717" w:rsidRPr="00FB3392" w14:paraId="4496E2FA" w14:textId="77777777" w:rsidTr="00905D4F">
        <w:tc>
          <w:tcPr>
            <w:tcW w:w="9747" w:type="dxa"/>
            <w:tcBorders>
              <w:top w:val="single" w:sz="4" w:space="0" w:color="auto"/>
              <w:left w:val="single" w:sz="4" w:space="0" w:color="auto"/>
              <w:bottom w:val="single" w:sz="4" w:space="0" w:color="auto"/>
              <w:right w:val="single" w:sz="4" w:space="0" w:color="auto"/>
            </w:tcBorders>
          </w:tcPr>
          <w:p w14:paraId="66EEC1CB" w14:textId="77777777" w:rsidR="00911717" w:rsidRPr="00FB3392" w:rsidRDefault="00911717" w:rsidP="00BF5519">
            <w:pPr>
              <w:rPr>
                <w:b/>
                <w:bCs/>
                <w:sz w:val="24"/>
                <w:szCs w:val="24"/>
              </w:rPr>
            </w:pPr>
          </w:p>
          <w:p w14:paraId="708D7491" w14:textId="77777777" w:rsidR="00911717" w:rsidRPr="00FB3392" w:rsidRDefault="00911717" w:rsidP="00BF5519">
            <w:pPr>
              <w:rPr>
                <w:b/>
                <w:bCs/>
                <w:sz w:val="24"/>
                <w:szCs w:val="24"/>
              </w:rPr>
            </w:pPr>
          </w:p>
          <w:p w14:paraId="7DBDC71F" w14:textId="77777777" w:rsidR="00911717" w:rsidRPr="00FB3392" w:rsidRDefault="00911717" w:rsidP="00BF5519">
            <w:pPr>
              <w:rPr>
                <w:b/>
                <w:bCs/>
                <w:sz w:val="24"/>
                <w:szCs w:val="24"/>
              </w:rPr>
            </w:pPr>
          </w:p>
          <w:p w14:paraId="748CF88E" w14:textId="77777777" w:rsidR="00911717" w:rsidRPr="00FB3392" w:rsidRDefault="00911717" w:rsidP="00BF5519">
            <w:pPr>
              <w:rPr>
                <w:b/>
                <w:bCs/>
                <w:sz w:val="24"/>
                <w:szCs w:val="24"/>
              </w:rPr>
            </w:pPr>
          </w:p>
          <w:p w14:paraId="5F284902" w14:textId="77777777" w:rsidR="00911717" w:rsidRPr="00FB3392" w:rsidRDefault="00911717" w:rsidP="00BF5519">
            <w:pPr>
              <w:rPr>
                <w:b/>
                <w:bCs/>
                <w:sz w:val="24"/>
                <w:szCs w:val="24"/>
              </w:rPr>
            </w:pPr>
          </w:p>
          <w:p w14:paraId="2785C172" w14:textId="77777777" w:rsidR="00911717" w:rsidRPr="00FB3392" w:rsidRDefault="00911717" w:rsidP="00BF5519">
            <w:pPr>
              <w:rPr>
                <w:b/>
                <w:bCs/>
                <w:sz w:val="24"/>
                <w:szCs w:val="24"/>
              </w:rPr>
            </w:pPr>
          </w:p>
          <w:p w14:paraId="515B0595" w14:textId="77777777" w:rsidR="00911717" w:rsidRPr="00FB3392" w:rsidRDefault="00911717" w:rsidP="00BF5519">
            <w:pPr>
              <w:rPr>
                <w:b/>
                <w:bCs/>
                <w:sz w:val="24"/>
                <w:szCs w:val="24"/>
              </w:rPr>
            </w:pPr>
          </w:p>
          <w:p w14:paraId="2BF216CC" w14:textId="77777777" w:rsidR="00911717" w:rsidRPr="00FB3392" w:rsidRDefault="00911717" w:rsidP="00BF5519">
            <w:pPr>
              <w:rPr>
                <w:b/>
                <w:bCs/>
                <w:sz w:val="24"/>
                <w:szCs w:val="24"/>
              </w:rPr>
            </w:pPr>
          </w:p>
          <w:p w14:paraId="016158A5" w14:textId="77777777" w:rsidR="00911717" w:rsidRPr="00FB3392" w:rsidRDefault="00911717" w:rsidP="00BF5519">
            <w:pPr>
              <w:rPr>
                <w:b/>
                <w:bCs/>
                <w:sz w:val="24"/>
                <w:szCs w:val="24"/>
              </w:rPr>
            </w:pPr>
          </w:p>
          <w:p w14:paraId="0E925ED4" w14:textId="77777777" w:rsidR="00911717" w:rsidRPr="00FB3392" w:rsidRDefault="00911717" w:rsidP="00BF5519">
            <w:pPr>
              <w:rPr>
                <w:b/>
                <w:bCs/>
                <w:sz w:val="24"/>
                <w:szCs w:val="24"/>
              </w:rPr>
            </w:pPr>
          </w:p>
          <w:p w14:paraId="204C96ED" w14:textId="77777777" w:rsidR="00666C93" w:rsidRDefault="00666C93" w:rsidP="00BF5519">
            <w:pPr>
              <w:rPr>
                <w:b/>
                <w:bCs/>
                <w:sz w:val="24"/>
                <w:szCs w:val="24"/>
              </w:rPr>
            </w:pPr>
          </w:p>
          <w:p w14:paraId="3546D202" w14:textId="77777777" w:rsidR="004A15EA" w:rsidRDefault="004A15EA" w:rsidP="00BF5519">
            <w:pPr>
              <w:rPr>
                <w:b/>
                <w:bCs/>
                <w:sz w:val="24"/>
                <w:szCs w:val="24"/>
              </w:rPr>
            </w:pPr>
          </w:p>
          <w:p w14:paraId="78F378FE" w14:textId="77777777" w:rsidR="004A15EA" w:rsidRDefault="004A15EA" w:rsidP="00BF5519">
            <w:pPr>
              <w:rPr>
                <w:b/>
                <w:bCs/>
                <w:sz w:val="24"/>
                <w:szCs w:val="24"/>
              </w:rPr>
            </w:pPr>
          </w:p>
          <w:p w14:paraId="2F759DCD" w14:textId="77777777" w:rsidR="004A15EA" w:rsidRPr="00FB3392" w:rsidRDefault="004A15EA" w:rsidP="00BF5519">
            <w:pPr>
              <w:rPr>
                <w:b/>
                <w:bCs/>
                <w:sz w:val="24"/>
                <w:szCs w:val="24"/>
              </w:rPr>
            </w:pPr>
          </w:p>
          <w:p w14:paraId="4E338488" w14:textId="77777777" w:rsidR="00666C93" w:rsidRPr="00FB3392" w:rsidRDefault="00666C93" w:rsidP="00BF5519">
            <w:pPr>
              <w:rPr>
                <w:b/>
                <w:bCs/>
                <w:sz w:val="24"/>
                <w:szCs w:val="24"/>
              </w:rPr>
            </w:pPr>
          </w:p>
          <w:p w14:paraId="2970450D" w14:textId="77777777" w:rsidR="00666C93" w:rsidRPr="00FB3392" w:rsidRDefault="00666C93" w:rsidP="00BF5519">
            <w:pPr>
              <w:rPr>
                <w:b/>
                <w:bCs/>
                <w:sz w:val="24"/>
                <w:szCs w:val="24"/>
              </w:rPr>
            </w:pPr>
          </w:p>
          <w:p w14:paraId="5315CFED" w14:textId="77777777" w:rsidR="00666C93" w:rsidRDefault="00666C93" w:rsidP="00BF5519">
            <w:pPr>
              <w:rPr>
                <w:b/>
                <w:bCs/>
                <w:sz w:val="24"/>
                <w:szCs w:val="24"/>
              </w:rPr>
            </w:pPr>
          </w:p>
          <w:p w14:paraId="06D68687" w14:textId="77777777" w:rsidR="00176684" w:rsidRDefault="00176684" w:rsidP="00BF5519">
            <w:pPr>
              <w:rPr>
                <w:b/>
                <w:bCs/>
                <w:sz w:val="24"/>
                <w:szCs w:val="24"/>
              </w:rPr>
            </w:pPr>
          </w:p>
          <w:p w14:paraId="6EF38AD5" w14:textId="77777777" w:rsidR="00176684" w:rsidRDefault="00176684" w:rsidP="00BF5519">
            <w:pPr>
              <w:rPr>
                <w:b/>
                <w:bCs/>
                <w:sz w:val="24"/>
                <w:szCs w:val="24"/>
              </w:rPr>
            </w:pPr>
          </w:p>
          <w:p w14:paraId="10220A83" w14:textId="77777777" w:rsidR="00176684" w:rsidRPr="00FB3392" w:rsidRDefault="00176684" w:rsidP="00BF5519">
            <w:pPr>
              <w:rPr>
                <w:b/>
                <w:bCs/>
                <w:sz w:val="24"/>
                <w:szCs w:val="24"/>
              </w:rPr>
            </w:pPr>
          </w:p>
          <w:p w14:paraId="04FA0442" w14:textId="77777777" w:rsidR="00666C93" w:rsidRPr="00FB3392" w:rsidRDefault="00666C93" w:rsidP="00BF5519">
            <w:pPr>
              <w:rPr>
                <w:b/>
                <w:bCs/>
                <w:sz w:val="24"/>
                <w:szCs w:val="24"/>
              </w:rPr>
            </w:pPr>
          </w:p>
          <w:p w14:paraId="06820217" w14:textId="77777777" w:rsidR="00666C93" w:rsidRPr="00FB3392" w:rsidRDefault="00666C93" w:rsidP="00BF5519">
            <w:pPr>
              <w:rPr>
                <w:b/>
                <w:bCs/>
                <w:sz w:val="24"/>
                <w:szCs w:val="24"/>
              </w:rPr>
            </w:pPr>
          </w:p>
        </w:tc>
      </w:tr>
    </w:tbl>
    <w:p w14:paraId="6B8E7A9E" w14:textId="77777777" w:rsidR="00D76D53" w:rsidRDefault="00D76D53" w:rsidP="00BF5519">
      <w:pPr>
        <w:rPr>
          <w:b/>
          <w:bCs/>
          <w:sz w:val="24"/>
          <w:szCs w:val="24"/>
        </w:rPr>
      </w:pPr>
    </w:p>
    <w:tbl>
      <w:tblPr>
        <w:tblW w:w="9747" w:type="dxa"/>
        <w:tblLook w:val="0000" w:firstRow="0" w:lastRow="0" w:firstColumn="0" w:lastColumn="0" w:noHBand="0" w:noVBand="0"/>
      </w:tblPr>
      <w:tblGrid>
        <w:gridCol w:w="9747"/>
      </w:tblGrid>
      <w:tr w:rsidR="00FE6FA4" w:rsidRPr="00FB3392" w14:paraId="417A37CC" w14:textId="77777777">
        <w:tc>
          <w:tcPr>
            <w:tcW w:w="9747" w:type="dxa"/>
            <w:tcBorders>
              <w:bottom w:val="single" w:sz="4" w:space="0" w:color="auto"/>
            </w:tcBorders>
          </w:tcPr>
          <w:p w14:paraId="5402EB85" w14:textId="77777777" w:rsidR="00FE6FA4" w:rsidRDefault="00FE6FA4">
            <w:pPr>
              <w:ind w:left="360" w:hanging="360"/>
              <w:rPr>
                <w:b/>
                <w:bCs/>
                <w:sz w:val="24"/>
                <w:szCs w:val="24"/>
              </w:rPr>
            </w:pPr>
          </w:p>
          <w:p w14:paraId="0F122B5B" w14:textId="77777777" w:rsidR="00FE6FA4" w:rsidRPr="00FB3392" w:rsidRDefault="00FE6FA4">
            <w:pPr>
              <w:ind w:left="360" w:hanging="360"/>
              <w:rPr>
                <w:b/>
                <w:bCs/>
                <w:sz w:val="24"/>
                <w:szCs w:val="24"/>
              </w:rPr>
            </w:pPr>
            <w:r w:rsidRPr="00FB3392">
              <w:rPr>
                <w:b/>
                <w:bCs/>
                <w:sz w:val="24"/>
                <w:szCs w:val="24"/>
              </w:rPr>
              <w:t xml:space="preserve">B9.    Location of Proposed Infrastructure </w:t>
            </w:r>
            <w:r w:rsidRPr="00FB3392">
              <w:rPr>
                <w:sz w:val="24"/>
                <w:szCs w:val="24"/>
              </w:rPr>
              <w:t>(max</w:t>
            </w:r>
            <w:r>
              <w:rPr>
                <w:sz w:val="24"/>
                <w:szCs w:val="24"/>
              </w:rPr>
              <w:t>imum</w:t>
            </w:r>
            <w:r w:rsidRPr="00FB3392">
              <w:rPr>
                <w:sz w:val="24"/>
                <w:szCs w:val="24"/>
              </w:rPr>
              <w:t xml:space="preserve"> </w:t>
            </w:r>
            <w:r>
              <w:rPr>
                <w:sz w:val="24"/>
                <w:szCs w:val="24"/>
              </w:rPr>
              <w:t>200 words</w:t>
            </w:r>
            <w:r w:rsidRPr="00FB3392">
              <w:rPr>
                <w:sz w:val="24"/>
                <w:szCs w:val="24"/>
              </w:rPr>
              <w:t>)</w:t>
            </w:r>
          </w:p>
          <w:p w14:paraId="4715F3F6" w14:textId="77777777" w:rsidR="00FE6FA4" w:rsidRPr="0081556D" w:rsidRDefault="00FE6FA4">
            <w:pPr>
              <w:rPr>
                <w:i/>
                <w:iCs/>
                <w:sz w:val="24"/>
                <w:szCs w:val="24"/>
              </w:rPr>
            </w:pPr>
            <w:r w:rsidRPr="0081556D">
              <w:rPr>
                <w:i/>
                <w:iCs/>
                <w:sz w:val="24"/>
                <w:szCs w:val="24"/>
              </w:rPr>
              <w:t>Explain where the infrastructure/equipment will be located and any works</w:t>
            </w:r>
            <w:r>
              <w:rPr>
                <w:i/>
                <w:iCs/>
                <w:sz w:val="24"/>
                <w:szCs w:val="24"/>
              </w:rPr>
              <w:t xml:space="preserve"> and/or special property or facilities </w:t>
            </w:r>
            <w:proofErr w:type="gramStart"/>
            <w:r>
              <w:rPr>
                <w:i/>
                <w:iCs/>
                <w:sz w:val="24"/>
                <w:szCs w:val="24"/>
              </w:rPr>
              <w:t>requirements</w:t>
            </w:r>
            <w:proofErr w:type="gramEnd"/>
            <w:r>
              <w:rPr>
                <w:i/>
                <w:iCs/>
                <w:sz w:val="24"/>
                <w:szCs w:val="24"/>
              </w:rPr>
              <w:t xml:space="preserve"> </w:t>
            </w:r>
            <w:r w:rsidRPr="0081556D">
              <w:rPr>
                <w:i/>
                <w:iCs/>
                <w:sz w:val="24"/>
                <w:szCs w:val="24"/>
              </w:rPr>
              <w:t xml:space="preserve"> </w:t>
            </w:r>
          </w:p>
          <w:p w14:paraId="303CFD29" w14:textId="77777777" w:rsidR="00FE6FA4" w:rsidRDefault="00FE6FA4">
            <w:pPr>
              <w:rPr>
                <w:sz w:val="24"/>
                <w:szCs w:val="24"/>
              </w:rPr>
            </w:pPr>
          </w:p>
          <w:p w14:paraId="2EC8CABD" w14:textId="77777777" w:rsidR="00FE6FA4" w:rsidRDefault="00FE6FA4">
            <w:pPr>
              <w:rPr>
                <w:sz w:val="24"/>
                <w:szCs w:val="24"/>
              </w:rPr>
            </w:pPr>
            <w:r w:rsidRPr="001B1AA6">
              <w:rPr>
                <w:i/>
                <w:sz w:val="22"/>
                <w:szCs w:val="24"/>
              </w:rPr>
              <w:t>NB</w:t>
            </w:r>
            <w:r w:rsidRPr="004D2241">
              <w:rPr>
                <w:i/>
                <w:sz w:val="22"/>
                <w:szCs w:val="24"/>
              </w:rPr>
              <w:t xml:space="preserve">: All applicants from the Faculty of Science and Engineering must discuss their plans to purchase any equipment with Karl </w:t>
            </w:r>
            <w:proofErr w:type="spellStart"/>
            <w:r w:rsidRPr="004D2241">
              <w:rPr>
                <w:i/>
                <w:sz w:val="22"/>
                <w:szCs w:val="24"/>
              </w:rPr>
              <w:t>Lukezic</w:t>
            </w:r>
            <w:proofErr w:type="spellEnd"/>
            <w:r w:rsidRPr="004D2241">
              <w:rPr>
                <w:i/>
                <w:sz w:val="22"/>
                <w:szCs w:val="24"/>
              </w:rPr>
              <w:t xml:space="preserve">, FSE </w:t>
            </w:r>
            <w:r w:rsidRPr="0081556D">
              <w:rPr>
                <w:i/>
                <w:sz w:val="22"/>
                <w:szCs w:val="24"/>
              </w:rPr>
              <w:t>Head of Technical Operations</w:t>
            </w:r>
            <w:r w:rsidRPr="004D2241">
              <w:rPr>
                <w:i/>
                <w:sz w:val="22"/>
                <w:szCs w:val="24"/>
              </w:rPr>
              <w:t>, prior to submitting an application. Written approval</w:t>
            </w:r>
            <w:r>
              <w:rPr>
                <w:i/>
                <w:sz w:val="22"/>
                <w:szCs w:val="24"/>
              </w:rPr>
              <w:t xml:space="preserve"> (an email attachment will suffice)</w:t>
            </w:r>
            <w:r w:rsidRPr="004D2241">
              <w:rPr>
                <w:i/>
                <w:sz w:val="22"/>
                <w:szCs w:val="24"/>
              </w:rPr>
              <w:t xml:space="preserve"> from the Faculty </w:t>
            </w:r>
            <w:r w:rsidRPr="0081556D">
              <w:rPr>
                <w:i/>
                <w:sz w:val="22"/>
                <w:szCs w:val="24"/>
              </w:rPr>
              <w:t>Head of Technical Operations</w:t>
            </w:r>
            <w:r w:rsidRPr="004D2241">
              <w:rPr>
                <w:i/>
                <w:sz w:val="22"/>
                <w:szCs w:val="24"/>
              </w:rPr>
              <w:t xml:space="preserve"> to accommodate the proposed equipment </w:t>
            </w:r>
            <w:r w:rsidRPr="003D10AF">
              <w:rPr>
                <w:b/>
                <w:bCs/>
                <w:i/>
                <w:sz w:val="22"/>
                <w:szCs w:val="24"/>
                <w:u w:val="single"/>
              </w:rPr>
              <w:t>must be</w:t>
            </w:r>
            <w:r w:rsidRPr="004D2241">
              <w:rPr>
                <w:i/>
                <w:sz w:val="22"/>
                <w:szCs w:val="24"/>
              </w:rPr>
              <w:t xml:space="preserve"> included with applications</w:t>
            </w:r>
            <w:r>
              <w:rPr>
                <w:i/>
                <w:sz w:val="22"/>
                <w:szCs w:val="24"/>
              </w:rPr>
              <w:t>.</w:t>
            </w:r>
          </w:p>
          <w:p w14:paraId="68167B04" w14:textId="77777777" w:rsidR="00FE6FA4" w:rsidRPr="00FB3392" w:rsidRDefault="00FE6FA4">
            <w:pPr>
              <w:ind w:left="360" w:hanging="360"/>
              <w:rPr>
                <w:sz w:val="24"/>
                <w:szCs w:val="24"/>
              </w:rPr>
            </w:pPr>
          </w:p>
        </w:tc>
      </w:tr>
      <w:tr w:rsidR="00FE6FA4" w:rsidRPr="00FB3392" w14:paraId="0DB6CF87" w14:textId="77777777">
        <w:tc>
          <w:tcPr>
            <w:tcW w:w="9747" w:type="dxa"/>
            <w:tcBorders>
              <w:top w:val="single" w:sz="4" w:space="0" w:color="auto"/>
              <w:left w:val="single" w:sz="4" w:space="0" w:color="auto"/>
              <w:bottom w:val="single" w:sz="4" w:space="0" w:color="auto"/>
              <w:right w:val="single" w:sz="4" w:space="0" w:color="auto"/>
            </w:tcBorders>
          </w:tcPr>
          <w:p w14:paraId="08BB63CE" w14:textId="77777777" w:rsidR="00FE6FA4" w:rsidRPr="00FB3392" w:rsidRDefault="00FE6FA4">
            <w:pPr>
              <w:rPr>
                <w:b/>
                <w:bCs/>
                <w:sz w:val="24"/>
                <w:szCs w:val="24"/>
              </w:rPr>
            </w:pPr>
          </w:p>
          <w:p w14:paraId="17F08F62" w14:textId="77777777" w:rsidR="00FE6FA4" w:rsidRPr="00FB3392" w:rsidRDefault="00FE6FA4">
            <w:pPr>
              <w:rPr>
                <w:b/>
                <w:bCs/>
                <w:sz w:val="24"/>
                <w:szCs w:val="24"/>
              </w:rPr>
            </w:pPr>
          </w:p>
          <w:p w14:paraId="02B96943" w14:textId="77777777" w:rsidR="00FE6FA4" w:rsidRPr="00FB3392" w:rsidRDefault="00FE6FA4">
            <w:pPr>
              <w:rPr>
                <w:b/>
                <w:bCs/>
                <w:sz w:val="24"/>
                <w:szCs w:val="24"/>
              </w:rPr>
            </w:pPr>
          </w:p>
          <w:p w14:paraId="1E07EDD5" w14:textId="77777777" w:rsidR="00FE6FA4" w:rsidRPr="00FB3392" w:rsidRDefault="00FE6FA4">
            <w:pPr>
              <w:rPr>
                <w:b/>
                <w:bCs/>
                <w:sz w:val="24"/>
                <w:szCs w:val="24"/>
              </w:rPr>
            </w:pPr>
          </w:p>
          <w:p w14:paraId="313BCA97" w14:textId="77777777" w:rsidR="00FE6FA4" w:rsidRPr="00FB3392" w:rsidRDefault="00FE6FA4">
            <w:pPr>
              <w:rPr>
                <w:b/>
                <w:bCs/>
                <w:sz w:val="24"/>
                <w:szCs w:val="24"/>
              </w:rPr>
            </w:pPr>
          </w:p>
          <w:p w14:paraId="5DD7D4E7" w14:textId="77777777" w:rsidR="00FE6FA4" w:rsidRPr="00FB3392" w:rsidRDefault="00FE6FA4">
            <w:pPr>
              <w:rPr>
                <w:b/>
                <w:bCs/>
                <w:sz w:val="24"/>
                <w:szCs w:val="24"/>
              </w:rPr>
            </w:pPr>
          </w:p>
          <w:p w14:paraId="3C0F77C9" w14:textId="77777777" w:rsidR="00FE6FA4" w:rsidRPr="00FB3392" w:rsidRDefault="00FE6FA4">
            <w:pPr>
              <w:rPr>
                <w:b/>
                <w:bCs/>
                <w:sz w:val="24"/>
                <w:szCs w:val="24"/>
              </w:rPr>
            </w:pPr>
          </w:p>
          <w:p w14:paraId="38733A01" w14:textId="77777777" w:rsidR="00FE6FA4" w:rsidRDefault="00FE6FA4">
            <w:pPr>
              <w:rPr>
                <w:b/>
                <w:bCs/>
                <w:sz w:val="24"/>
                <w:szCs w:val="24"/>
              </w:rPr>
            </w:pPr>
          </w:p>
          <w:p w14:paraId="378505FD" w14:textId="77777777" w:rsidR="00FE6FA4" w:rsidRPr="00FB3392" w:rsidRDefault="00FE6FA4">
            <w:pPr>
              <w:rPr>
                <w:b/>
                <w:bCs/>
                <w:sz w:val="24"/>
                <w:szCs w:val="24"/>
              </w:rPr>
            </w:pPr>
          </w:p>
          <w:p w14:paraId="05439BA6" w14:textId="77777777" w:rsidR="00FE6FA4" w:rsidRPr="00FB3392" w:rsidRDefault="00FE6FA4">
            <w:pPr>
              <w:rPr>
                <w:b/>
                <w:bCs/>
                <w:sz w:val="24"/>
                <w:szCs w:val="24"/>
              </w:rPr>
            </w:pPr>
          </w:p>
        </w:tc>
      </w:tr>
    </w:tbl>
    <w:p w14:paraId="39442591" w14:textId="77777777" w:rsidR="00FE6FA4" w:rsidRPr="00FB3392" w:rsidRDefault="00FE6FA4" w:rsidP="00BF5519">
      <w:pPr>
        <w:rPr>
          <w:sz w:val="24"/>
          <w:szCs w:val="24"/>
        </w:rPr>
      </w:pPr>
    </w:p>
    <w:p w14:paraId="0661F602" w14:textId="77777777" w:rsidR="004A15EA" w:rsidRDefault="004A15EA" w:rsidP="00BF5519">
      <w:pPr>
        <w:spacing w:line="240" w:lineRule="atLeast"/>
        <w:rPr>
          <w:b/>
          <w:bCs/>
          <w:sz w:val="24"/>
          <w:szCs w:val="24"/>
        </w:rPr>
      </w:pPr>
    </w:p>
    <w:p w14:paraId="77276564" w14:textId="77777777" w:rsidR="0081556D" w:rsidRDefault="0081556D" w:rsidP="00BF5519">
      <w:pPr>
        <w:spacing w:line="240" w:lineRule="atLeast"/>
        <w:rPr>
          <w:b/>
          <w:bCs/>
          <w:sz w:val="24"/>
          <w:szCs w:val="24"/>
        </w:rPr>
      </w:pPr>
    </w:p>
    <w:p w14:paraId="3D69B626" w14:textId="77777777" w:rsidR="0081556D" w:rsidRDefault="0081556D" w:rsidP="00BF5519">
      <w:pPr>
        <w:spacing w:line="240" w:lineRule="atLeast"/>
        <w:rPr>
          <w:b/>
          <w:bCs/>
          <w:sz w:val="24"/>
          <w:szCs w:val="24"/>
        </w:rPr>
      </w:pPr>
    </w:p>
    <w:p w14:paraId="1B7D9D5C" w14:textId="77777777" w:rsidR="004A15EA" w:rsidRDefault="004A15EA" w:rsidP="004A15EA">
      <w:pPr>
        <w:jc w:val="left"/>
        <w:rPr>
          <w:b/>
          <w:bCs/>
          <w:sz w:val="24"/>
          <w:szCs w:val="24"/>
        </w:rPr>
      </w:pPr>
      <w:r>
        <w:rPr>
          <w:b/>
          <w:bCs/>
          <w:sz w:val="24"/>
          <w:szCs w:val="24"/>
        </w:rPr>
        <w:lastRenderedPageBreak/>
        <w:t>B10. Are modifications required?</w:t>
      </w:r>
    </w:p>
    <w:p w14:paraId="3D0A85D3" w14:textId="77777777" w:rsidR="004A15EA" w:rsidRDefault="004A15EA" w:rsidP="004A15EA">
      <w:pPr>
        <w:jc w:val="left"/>
        <w:rPr>
          <w:b/>
          <w:bCs/>
          <w:sz w:val="24"/>
          <w:szCs w:val="24"/>
        </w:rPr>
      </w:pPr>
    </w:p>
    <w:p w14:paraId="57BCBA5B" w14:textId="77777777" w:rsidR="004A15EA" w:rsidRPr="00FB3392" w:rsidRDefault="00176684" w:rsidP="00FB2BE2">
      <w:pPr>
        <w:spacing w:after="120"/>
        <w:jc w:val="left"/>
        <w:rPr>
          <w:sz w:val="24"/>
          <w:szCs w:val="24"/>
        </w:rPr>
      </w:pPr>
      <w:r>
        <w:rPr>
          <w:b/>
          <w:bCs/>
          <w:sz w:val="24"/>
          <w:szCs w:val="24"/>
        </w:rPr>
        <w:t>Yes / No</w:t>
      </w:r>
      <w:r w:rsidR="004A15EA">
        <w:rPr>
          <w:b/>
          <w:bCs/>
          <w:sz w:val="24"/>
          <w:szCs w:val="24"/>
        </w:rPr>
        <w:br/>
      </w:r>
      <w:r w:rsidR="004A15EA">
        <w:rPr>
          <w:sz w:val="24"/>
          <w:szCs w:val="24"/>
        </w:rPr>
        <w:br/>
      </w:r>
      <w:r w:rsidR="004A15EA" w:rsidRPr="00FB3392">
        <w:rPr>
          <w:sz w:val="24"/>
          <w:szCs w:val="24"/>
        </w:rPr>
        <w:t xml:space="preserve">Where modifications are required, you must secure a signed letter or email from Property which states that the details in this application (in particular B9) have been discussed and agreed with Property.  </w:t>
      </w:r>
      <w:r w:rsidR="001E38C7">
        <w:rPr>
          <w:sz w:val="24"/>
          <w:szCs w:val="24"/>
        </w:rPr>
        <w:t xml:space="preserve">In the instance the modifications are required in a Macquarie Animal Research Facility [MARS], a supporting letter from the Head, MARS is required. </w:t>
      </w:r>
      <w:r w:rsidR="004A15EA" w:rsidRPr="00FB3392">
        <w:rPr>
          <w:sz w:val="24"/>
          <w:szCs w:val="24"/>
        </w:rPr>
        <w:t>Th</w:t>
      </w:r>
      <w:r w:rsidR="001E38C7">
        <w:rPr>
          <w:sz w:val="24"/>
          <w:szCs w:val="24"/>
        </w:rPr>
        <w:t>ese supporting</w:t>
      </w:r>
      <w:r w:rsidR="004A15EA" w:rsidRPr="00FB3392">
        <w:rPr>
          <w:sz w:val="24"/>
          <w:szCs w:val="24"/>
        </w:rPr>
        <w:t xml:space="preserve"> letter</w:t>
      </w:r>
      <w:r w:rsidR="001E38C7">
        <w:rPr>
          <w:sz w:val="24"/>
          <w:szCs w:val="24"/>
        </w:rPr>
        <w:t>s</w:t>
      </w:r>
      <w:r w:rsidR="004A15EA" w:rsidRPr="00FB3392">
        <w:rPr>
          <w:sz w:val="24"/>
          <w:szCs w:val="24"/>
        </w:rPr>
        <w:t xml:space="preserve"> or email</w:t>
      </w:r>
      <w:r w:rsidR="001E38C7">
        <w:rPr>
          <w:sz w:val="24"/>
          <w:szCs w:val="24"/>
        </w:rPr>
        <w:t>s</w:t>
      </w:r>
      <w:r w:rsidR="004A15EA" w:rsidRPr="00FB3392">
        <w:rPr>
          <w:sz w:val="24"/>
          <w:szCs w:val="24"/>
        </w:rPr>
        <w:t xml:space="preserve"> m</w:t>
      </w:r>
      <w:r w:rsidR="004A15EA">
        <w:rPr>
          <w:sz w:val="24"/>
          <w:szCs w:val="24"/>
        </w:rPr>
        <w:t xml:space="preserve">ust be submitted </w:t>
      </w:r>
      <w:r w:rsidR="004A15EA" w:rsidRPr="00FB3392">
        <w:rPr>
          <w:sz w:val="24"/>
          <w:szCs w:val="24"/>
        </w:rPr>
        <w:t>along with your applicatio</w:t>
      </w:r>
      <w:r w:rsidR="00E0445C">
        <w:rPr>
          <w:sz w:val="24"/>
          <w:szCs w:val="24"/>
        </w:rPr>
        <w:t>n and any required quotation(s)</w:t>
      </w:r>
      <w:r w:rsidR="004A15EA" w:rsidRPr="00FB3392">
        <w:rPr>
          <w:sz w:val="24"/>
          <w:szCs w:val="24"/>
        </w:rPr>
        <w:t xml:space="preserve"> </w:t>
      </w:r>
      <w:r w:rsidR="00990981">
        <w:rPr>
          <w:sz w:val="24"/>
          <w:szCs w:val="24"/>
        </w:rPr>
        <w:t>by Research</w:t>
      </w:r>
      <w:r w:rsidR="009A0ED5">
        <w:rPr>
          <w:sz w:val="24"/>
          <w:szCs w:val="24"/>
        </w:rPr>
        <w:t xml:space="preserve"> Services</w:t>
      </w:r>
      <w:r w:rsidR="00990981">
        <w:rPr>
          <w:sz w:val="24"/>
          <w:szCs w:val="24"/>
        </w:rPr>
        <w:t xml:space="preserve"> closing date.</w:t>
      </w:r>
    </w:p>
    <w:p w14:paraId="7E461291" w14:textId="77777777" w:rsidR="00911717" w:rsidRPr="00FB3392" w:rsidRDefault="004A15EA" w:rsidP="00FB2BE2">
      <w:pPr>
        <w:spacing w:line="240" w:lineRule="atLeast"/>
        <w:jc w:val="left"/>
        <w:rPr>
          <w:b/>
          <w:bCs/>
          <w:sz w:val="24"/>
          <w:szCs w:val="24"/>
        </w:rPr>
      </w:pPr>
      <w:r>
        <w:rPr>
          <w:b/>
          <w:bCs/>
          <w:sz w:val="24"/>
          <w:szCs w:val="24"/>
        </w:rPr>
        <w:br/>
      </w:r>
      <w:r w:rsidR="00C26BA3" w:rsidRPr="00FB3392">
        <w:rPr>
          <w:b/>
          <w:bCs/>
          <w:sz w:val="24"/>
          <w:szCs w:val="24"/>
        </w:rPr>
        <w:t>SECTION C</w:t>
      </w:r>
      <w:r w:rsidR="00911717" w:rsidRPr="00FB3392">
        <w:rPr>
          <w:b/>
          <w:bCs/>
          <w:sz w:val="24"/>
          <w:szCs w:val="24"/>
        </w:rPr>
        <w:t xml:space="preserve">:  CERTIFICATION </w:t>
      </w:r>
    </w:p>
    <w:p w14:paraId="614338E3" w14:textId="77777777" w:rsidR="00911717" w:rsidRPr="00FB3392" w:rsidRDefault="00911717" w:rsidP="00BF5519">
      <w:pPr>
        <w:rPr>
          <w:b/>
          <w:bCs/>
          <w:sz w:val="24"/>
          <w:szCs w:val="24"/>
        </w:rPr>
      </w:pPr>
    </w:p>
    <w:p w14:paraId="6AEA522D" w14:textId="5DBAC0EE" w:rsidR="004D2241" w:rsidRPr="004D2241" w:rsidRDefault="004D2241" w:rsidP="004D2241">
      <w:pPr>
        <w:jc w:val="center"/>
        <w:rPr>
          <w:b/>
          <w:bCs/>
          <w:smallCaps/>
          <w:sz w:val="24"/>
          <w:szCs w:val="24"/>
        </w:rPr>
      </w:pPr>
      <w:r w:rsidRPr="004D2241">
        <w:rPr>
          <w:b/>
          <w:bCs/>
          <w:sz w:val="24"/>
          <w:szCs w:val="24"/>
        </w:rPr>
        <w:t xml:space="preserve">Certification by </w:t>
      </w:r>
      <w:r w:rsidR="00880A42" w:rsidRPr="004D2241">
        <w:rPr>
          <w:b/>
          <w:bCs/>
          <w:sz w:val="24"/>
          <w:szCs w:val="24"/>
        </w:rPr>
        <w:t>Executive Dean/s</w:t>
      </w:r>
    </w:p>
    <w:p w14:paraId="3A5F6FE6" w14:textId="77777777" w:rsidR="004D2241" w:rsidRPr="004D2241" w:rsidRDefault="004D2241" w:rsidP="004D2241">
      <w:pPr>
        <w:rPr>
          <w:sz w:val="24"/>
          <w:szCs w:val="24"/>
        </w:rPr>
      </w:pPr>
    </w:p>
    <w:p w14:paraId="7A54A597" w14:textId="77777777" w:rsidR="004D2241" w:rsidRPr="004D2241" w:rsidRDefault="004D2241" w:rsidP="004D2241">
      <w:pPr>
        <w:rPr>
          <w:sz w:val="24"/>
          <w:szCs w:val="24"/>
        </w:rPr>
      </w:pPr>
      <w:r w:rsidRPr="004D2241">
        <w:rPr>
          <w:sz w:val="24"/>
          <w:szCs w:val="24"/>
        </w:rPr>
        <w:t xml:space="preserve">I certify that the above research infrastructure items are consistent with the </w:t>
      </w:r>
      <w:proofErr w:type="gramStart"/>
      <w:r w:rsidRPr="004D2241">
        <w:rPr>
          <w:sz w:val="24"/>
          <w:szCs w:val="24"/>
        </w:rPr>
        <w:t>Faculty’s</w:t>
      </w:r>
      <w:proofErr w:type="gramEnd"/>
      <w:r w:rsidRPr="004D2241">
        <w:rPr>
          <w:sz w:val="24"/>
          <w:szCs w:val="24"/>
        </w:rPr>
        <w:t xml:space="preserve"> research strategic directions and can be accommodated within the general facilities of the Faculty and that maintenance/personnel costs have been budgeted.</w:t>
      </w:r>
    </w:p>
    <w:p w14:paraId="1C61864C" w14:textId="77777777" w:rsidR="004D2241" w:rsidRPr="004D2241" w:rsidRDefault="004D2241" w:rsidP="004D2241">
      <w:pPr>
        <w:ind w:left="360"/>
        <w:rPr>
          <w:sz w:val="24"/>
          <w:szCs w:val="24"/>
        </w:rPr>
      </w:pPr>
    </w:p>
    <w:tbl>
      <w:tblPr>
        <w:tblW w:w="897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8"/>
        <w:gridCol w:w="2160"/>
      </w:tblGrid>
      <w:tr w:rsidR="004D2241" w:rsidRPr="004D2241" w14:paraId="3515216B" w14:textId="77777777" w:rsidTr="009E3CDA">
        <w:trPr>
          <w:cantSplit/>
        </w:trPr>
        <w:tc>
          <w:tcPr>
            <w:tcW w:w="8978" w:type="dxa"/>
            <w:gridSpan w:val="2"/>
            <w:tcBorders>
              <w:top w:val="single" w:sz="6" w:space="0" w:color="auto"/>
              <w:left w:val="single" w:sz="6" w:space="0" w:color="auto"/>
              <w:bottom w:val="single" w:sz="6" w:space="0" w:color="auto"/>
              <w:right w:val="single" w:sz="6" w:space="0" w:color="auto"/>
            </w:tcBorders>
          </w:tcPr>
          <w:p w14:paraId="6469CF93" w14:textId="77777777" w:rsidR="004D2241" w:rsidRPr="004D2241" w:rsidRDefault="004D2241" w:rsidP="009E3CDA">
            <w:pPr>
              <w:rPr>
                <w:sz w:val="24"/>
                <w:szCs w:val="24"/>
              </w:rPr>
            </w:pPr>
            <w:r w:rsidRPr="004D2241">
              <w:rPr>
                <w:sz w:val="24"/>
                <w:szCs w:val="24"/>
              </w:rPr>
              <w:t>Name (Printed):</w:t>
            </w:r>
          </w:p>
          <w:p w14:paraId="4A4D1C8F" w14:textId="77777777" w:rsidR="004D2241" w:rsidRPr="004D2241" w:rsidRDefault="004D2241" w:rsidP="009E3CDA">
            <w:pPr>
              <w:rPr>
                <w:sz w:val="24"/>
                <w:szCs w:val="24"/>
              </w:rPr>
            </w:pPr>
          </w:p>
          <w:p w14:paraId="0B4D71D8" w14:textId="77777777" w:rsidR="004D2241" w:rsidRPr="004D2241" w:rsidRDefault="004D2241" w:rsidP="009E3CDA">
            <w:pPr>
              <w:rPr>
                <w:sz w:val="24"/>
                <w:szCs w:val="24"/>
              </w:rPr>
            </w:pPr>
          </w:p>
        </w:tc>
      </w:tr>
      <w:tr w:rsidR="004D2241" w:rsidRPr="004D2241" w14:paraId="544DF2F5" w14:textId="77777777" w:rsidTr="009E3CDA">
        <w:trPr>
          <w:cantSplit/>
          <w:trHeight w:val="618"/>
        </w:trPr>
        <w:tc>
          <w:tcPr>
            <w:tcW w:w="6818" w:type="dxa"/>
            <w:tcBorders>
              <w:top w:val="single" w:sz="6" w:space="0" w:color="auto"/>
              <w:left w:val="single" w:sz="6" w:space="0" w:color="auto"/>
              <w:bottom w:val="single" w:sz="4" w:space="0" w:color="auto"/>
              <w:right w:val="single" w:sz="6" w:space="0" w:color="auto"/>
            </w:tcBorders>
            <w:shd w:val="clear" w:color="auto" w:fill="D9D9D9"/>
          </w:tcPr>
          <w:p w14:paraId="06AFD752" w14:textId="77777777" w:rsidR="004D2241" w:rsidRPr="004D2241" w:rsidRDefault="004D2241" w:rsidP="009E3CDA">
            <w:pPr>
              <w:rPr>
                <w:sz w:val="24"/>
                <w:szCs w:val="24"/>
              </w:rPr>
            </w:pPr>
            <w:r w:rsidRPr="004D2241">
              <w:rPr>
                <w:sz w:val="24"/>
                <w:szCs w:val="24"/>
              </w:rPr>
              <w:t>Signature:</w:t>
            </w:r>
          </w:p>
          <w:p w14:paraId="22E42947" w14:textId="77777777" w:rsidR="004D2241" w:rsidRPr="004D2241" w:rsidRDefault="004D2241" w:rsidP="009E3CDA">
            <w:pPr>
              <w:rPr>
                <w:sz w:val="24"/>
                <w:szCs w:val="24"/>
              </w:rPr>
            </w:pPr>
          </w:p>
          <w:p w14:paraId="26103D05" w14:textId="77777777" w:rsidR="004D2241" w:rsidRPr="004D2241" w:rsidRDefault="004D2241" w:rsidP="009E3CDA">
            <w:pPr>
              <w:rPr>
                <w:sz w:val="24"/>
                <w:szCs w:val="24"/>
              </w:rPr>
            </w:pPr>
          </w:p>
        </w:tc>
        <w:tc>
          <w:tcPr>
            <w:tcW w:w="2160" w:type="dxa"/>
            <w:tcBorders>
              <w:top w:val="single" w:sz="6" w:space="0" w:color="auto"/>
              <w:left w:val="single" w:sz="6" w:space="0" w:color="auto"/>
              <w:bottom w:val="single" w:sz="4" w:space="0" w:color="auto"/>
              <w:right w:val="single" w:sz="6" w:space="0" w:color="auto"/>
            </w:tcBorders>
          </w:tcPr>
          <w:p w14:paraId="5801B372" w14:textId="77777777" w:rsidR="004D2241" w:rsidRPr="004D2241" w:rsidRDefault="004D2241" w:rsidP="009E3CDA">
            <w:pPr>
              <w:rPr>
                <w:sz w:val="24"/>
                <w:szCs w:val="24"/>
              </w:rPr>
            </w:pPr>
            <w:r w:rsidRPr="004D2241">
              <w:rPr>
                <w:sz w:val="24"/>
                <w:szCs w:val="24"/>
              </w:rPr>
              <w:t>Date</w:t>
            </w:r>
          </w:p>
        </w:tc>
      </w:tr>
    </w:tbl>
    <w:p w14:paraId="4D6E72FA" w14:textId="77777777" w:rsidR="0081556D" w:rsidRDefault="0081556D" w:rsidP="0081556D">
      <w:pPr>
        <w:rPr>
          <w:sz w:val="24"/>
          <w:szCs w:val="24"/>
        </w:rPr>
      </w:pPr>
    </w:p>
    <w:p w14:paraId="213DAFB9" w14:textId="77777777" w:rsidR="0081556D" w:rsidRDefault="0081556D" w:rsidP="0081556D">
      <w:pPr>
        <w:rPr>
          <w:sz w:val="24"/>
          <w:szCs w:val="24"/>
        </w:rPr>
      </w:pPr>
    </w:p>
    <w:p w14:paraId="568B09F2" w14:textId="208745E1" w:rsidR="001E38C7" w:rsidRPr="001E38C7" w:rsidRDefault="001E38C7" w:rsidP="0081556D">
      <w:pPr>
        <w:rPr>
          <w:rFonts w:ascii="Calibri" w:hAnsi="Calibri"/>
          <w:b/>
          <w:bCs/>
          <w:sz w:val="28"/>
          <w:szCs w:val="22"/>
        </w:rPr>
      </w:pPr>
      <w:r w:rsidRPr="001E38C7">
        <w:rPr>
          <w:rFonts w:ascii="Calibri" w:hAnsi="Calibri"/>
          <w:b/>
          <w:bCs/>
          <w:sz w:val="28"/>
          <w:szCs w:val="22"/>
        </w:rPr>
        <w:t>Certification by Property</w:t>
      </w:r>
      <w:r w:rsidR="00FF26EC">
        <w:rPr>
          <w:rFonts w:ascii="Calibri" w:hAnsi="Calibri"/>
          <w:b/>
          <w:bCs/>
          <w:sz w:val="28"/>
          <w:szCs w:val="22"/>
        </w:rPr>
        <w:t xml:space="preserve"> </w:t>
      </w:r>
      <w:r w:rsidR="00676821" w:rsidRPr="001E38C7">
        <w:rPr>
          <w:rFonts w:ascii="Calibri" w:hAnsi="Calibri"/>
          <w:b/>
          <w:bCs/>
          <w:sz w:val="28"/>
          <w:szCs w:val="22"/>
        </w:rPr>
        <w:t>(where refurbishments are required)</w:t>
      </w:r>
      <w:r w:rsidR="00676821">
        <w:rPr>
          <w:rFonts w:ascii="Calibri" w:hAnsi="Calibri"/>
          <w:b/>
          <w:bCs/>
          <w:sz w:val="28"/>
          <w:szCs w:val="22"/>
        </w:rPr>
        <w:t xml:space="preserve"> </w:t>
      </w:r>
      <w:r w:rsidRPr="001E38C7">
        <w:rPr>
          <w:rFonts w:ascii="Calibri" w:hAnsi="Calibri"/>
          <w:b/>
          <w:bCs/>
          <w:sz w:val="28"/>
          <w:szCs w:val="22"/>
        </w:rPr>
        <w:t>/ Certification by Head of MARS (where infrastructure will be used in a MQ animal research facility)</w:t>
      </w:r>
    </w:p>
    <w:p w14:paraId="2F097C88" w14:textId="77777777" w:rsidR="004D2241" w:rsidRPr="004D2241" w:rsidRDefault="004D2241" w:rsidP="004D2241">
      <w:pPr>
        <w:rPr>
          <w:sz w:val="24"/>
          <w:szCs w:val="24"/>
        </w:rPr>
      </w:pPr>
    </w:p>
    <w:p w14:paraId="19FB2B4D" w14:textId="77777777" w:rsidR="004D2241" w:rsidRPr="004D2241" w:rsidRDefault="004D2241" w:rsidP="004D2241">
      <w:pPr>
        <w:rPr>
          <w:b/>
          <w:bCs/>
          <w:sz w:val="24"/>
          <w:szCs w:val="24"/>
        </w:rPr>
      </w:pPr>
      <w:r w:rsidRPr="004D2241">
        <w:rPr>
          <w:sz w:val="24"/>
          <w:szCs w:val="24"/>
        </w:rPr>
        <w:t>I confirm that installation of the purchase has been negotiated and agreed with Property</w:t>
      </w:r>
      <w:r w:rsidR="001E38C7">
        <w:rPr>
          <w:sz w:val="24"/>
          <w:szCs w:val="24"/>
        </w:rPr>
        <w:t>/MARS</w:t>
      </w:r>
      <w:r w:rsidRPr="004D2241">
        <w:rPr>
          <w:sz w:val="24"/>
          <w:szCs w:val="24"/>
        </w:rPr>
        <w:t>:</w:t>
      </w:r>
    </w:p>
    <w:p w14:paraId="53B8DDCC" w14:textId="77777777" w:rsidR="004D2241" w:rsidRPr="004D2241" w:rsidRDefault="004D2241" w:rsidP="004D2241">
      <w:pPr>
        <w:rPr>
          <w:b/>
          <w:bCs/>
          <w:sz w:val="24"/>
          <w:szCs w:val="24"/>
        </w:rPr>
      </w:pPr>
    </w:p>
    <w:tbl>
      <w:tblPr>
        <w:tblW w:w="9000" w:type="dxa"/>
        <w:tblInd w:w="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2160"/>
      </w:tblGrid>
      <w:tr w:rsidR="004D2241" w:rsidRPr="004D2241" w14:paraId="62249218" w14:textId="77777777" w:rsidTr="009E3CDA">
        <w:trPr>
          <w:cantSplit/>
        </w:trPr>
        <w:tc>
          <w:tcPr>
            <w:tcW w:w="9000" w:type="dxa"/>
            <w:gridSpan w:val="2"/>
            <w:tcBorders>
              <w:top w:val="single" w:sz="6" w:space="0" w:color="auto"/>
              <w:left w:val="single" w:sz="6" w:space="0" w:color="auto"/>
              <w:bottom w:val="single" w:sz="6" w:space="0" w:color="auto"/>
              <w:right w:val="single" w:sz="6" w:space="0" w:color="auto"/>
            </w:tcBorders>
          </w:tcPr>
          <w:p w14:paraId="7621B71E" w14:textId="77777777" w:rsidR="004D2241" w:rsidRPr="004D2241" w:rsidRDefault="004D2241" w:rsidP="009E3CDA">
            <w:pPr>
              <w:rPr>
                <w:sz w:val="24"/>
                <w:szCs w:val="24"/>
              </w:rPr>
            </w:pPr>
            <w:r w:rsidRPr="004D2241">
              <w:rPr>
                <w:sz w:val="24"/>
                <w:szCs w:val="24"/>
              </w:rPr>
              <w:t>Name (Printed):</w:t>
            </w:r>
          </w:p>
          <w:p w14:paraId="067AFC34" w14:textId="77777777" w:rsidR="004D2241" w:rsidRPr="004D2241" w:rsidRDefault="004D2241" w:rsidP="009E3CDA">
            <w:pPr>
              <w:rPr>
                <w:sz w:val="24"/>
                <w:szCs w:val="24"/>
              </w:rPr>
            </w:pPr>
          </w:p>
          <w:p w14:paraId="372A0592" w14:textId="77777777" w:rsidR="004D2241" w:rsidRPr="004D2241" w:rsidRDefault="004D2241" w:rsidP="009E3CDA">
            <w:pPr>
              <w:rPr>
                <w:sz w:val="24"/>
                <w:szCs w:val="24"/>
              </w:rPr>
            </w:pPr>
          </w:p>
        </w:tc>
      </w:tr>
      <w:tr w:rsidR="004D2241" w:rsidRPr="004D2241" w14:paraId="3D00618A" w14:textId="77777777" w:rsidTr="009E3CDA">
        <w:trPr>
          <w:cantSplit/>
        </w:trPr>
        <w:tc>
          <w:tcPr>
            <w:tcW w:w="6840" w:type="dxa"/>
            <w:tcBorders>
              <w:top w:val="single" w:sz="6" w:space="0" w:color="auto"/>
              <w:left w:val="single" w:sz="6" w:space="0" w:color="auto"/>
              <w:bottom w:val="single" w:sz="6" w:space="0" w:color="auto"/>
              <w:right w:val="single" w:sz="6" w:space="0" w:color="auto"/>
            </w:tcBorders>
            <w:shd w:val="clear" w:color="auto" w:fill="E0E0E0"/>
          </w:tcPr>
          <w:p w14:paraId="30059DAD" w14:textId="77777777" w:rsidR="004D2241" w:rsidRPr="004D2241" w:rsidRDefault="004D2241" w:rsidP="009E3CDA">
            <w:pPr>
              <w:tabs>
                <w:tab w:val="center" w:pos="3312"/>
              </w:tabs>
              <w:rPr>
                <w:sz w:val="24"/>
                <w:szCs w:val="24"/>
              </w:rPr>
            </w:pPr>
            <w:r w:rsidRPr="004D2241">
              <w:rPr>
                <w:sz w:val="24"/>
                <w:szCs w:val="24"/>
              </w:rPr>
              <w:t>Signature:</w:t>
            </w:r>
            <w:r w:rsidRPr="004D2241">
              <w:rPr>
                <w:sz w:val="24"/>
                <w:szCs w:val="24"/>
              </w:rPr>
              <w:tab/>
            </w:r>
          </w:p>
          <w:p w14:paraId="627ED275" w14:textId="77777777" w:rsidR="004D2241" w:rsidRDefault="004D2241" w:rsidP="009E3CDA">
            <w:pPr>
              <w:rPr>
                <w:sz w:val="24"/>
                <w:szCs w:val="24"/>
                <w:highlight w:val="lightGray"/>
              </w:rPr>
            </w:pPr>
          </w:p>
          <w:p w14:paraId="365CBFD3" w14:textId="77777777" w:rsidR="004D2241" w:rsidRDefault="004D2241" w:rsidP="009E3CDA">
            <w:pPr>
              <w:rPr>
                <w:sz w:val="24"/>
                <w:szCs w:val="24"/>
                <w:highlight w:val="lightGray"/>
              </w:rPr>
            </w:pPr>
          </w:p>
        </w:tc>
        <w:tc>
          <w:tcPr>
            <w:tcW w:w="2160" w:type="dxa"/>
            <w:tcBorders>
              <w:top w:val="single" w:sz="6" w:space="0" w:color="auto"/>
              <w:left w:val="single" w:sz="6" w:space="0" w:color="auto"/>
              <w:bottom w:val="single" w:sz="6" w:space="0" w:color="auto"/>
              <w:right w:val="single" w:sz="6" w:space="0" w:color="auto"/>
            </w:tcBorders>
          </w:tcPr>
          <w:p w14:paraId="1F37DC05" w14:textId="77777777" w:rsidR="004D2241" w:rsidRPr="004D2241" w:rsidRDefault="004D2241" w:rsidP="009E3CDA">
            <w:pPr>
              <w:rPr>
                <w:sz w:val="24"/>
                <w:szCs w:val="24"/>
              </w:rPr>
            </w:pPr>
            <w:r w:rsidRPr="004D2241">
              <w:rPr>
                <w:sz w:val="24"/>
                <w:szCs w:val="24"/>
              </w:rPr>
              <w:t>Date</w:t>
            </w:r>
          </w:p>
        </w:tc>
      </w:tr>
    </w:tbl>
    <w:p w14:paraId="52AACE0A" w14:textId="77777777" w:rsidR="004D2241" w:rsidRDefault="00B07F13" w:rsidP="00E0445C">
      <w:pPr>
        <w:jc w:val="left"/>
        <w:rPr>
          <w:b/>
          <w:i/>
          <w:sz w:val="22"/>
          <w:szCs w:val="24"/>
        </w:rPr>
      </w:pPr>
      <w:r>
        <w:rPr>
          <w:sz w:val="24"/>
          <w:szCs w:val="24"/>
        </w:rPr>
        <w:br/>
      </w:r>
    </w:p>
    <w:p w14:paraId="7DAF267A" w14:textId="77777777" w:rsidR="0087435A" w:rsidRDefault="004D2241" w:rsidP="00E0445C">
      <w:pPr>
        <w:jc w:val="left"/>
        <w:rPr>
          <w:i/>
          <w:sz w:val="22"/>
          <w:szCs w:val="24"/>
        </w:rPr>
      </w:pPr>
      <w:r w:rsidRPr="004D2241">
        <w:rPr>
          <w:b/>
          <w:i/>
          <w:sz w:val="22"/>
          <w:szCs w:val="24"/>
        </w:rPr>
        <w:t>Note for Faculty of Science and Engineering applications</w:t>
      </w:r>
      <w:r w:rsidRPr="004D2241">
        <w:rPr>
          <w:i/>
          <w:sz w:val="22"/>
          <w:szCs w:val="24"/>
        </w:rPr>
        <w:t xml:space="preserve">: </w:t>
      </w:r>
      <w:r w:rsidR="0081556D" w:rsidRPr="004D2241">
        <w:rPr>
          <w:i/>
          <w:sz w:val="22"/>
          <w:szCs w:val="24"/>
        </w:rPr>
        <w:t xml:space="preserve">All applicants from the Faculty of Science and Engineering must discuss their plans to purchase any equipment with Karl </w:t>
      </w:r>
      <w:proofErr w:type="spellStart"/>
      <w:r w:rsidR="0081556D" w:rsidRPr="004D2241">
        <w:rPr>
          <w:i/>
          <w:sz w:val="22"/>
          <w:szCs w:val="24"/>
        </w:rPr>
        <w:t>Lukezic</w:t>
      </w:r>
      <w:proofErr w:type="spellEnd"/>
      <w:r w:rsidR="0081556D" w:rsidRPr="004D2241">
        <w:rPr>
          <w:i/>
          <w:sz w:val="22"/>
          <w:szCs w:val="24"/>
        </w:rPr>
        <w:t xml:space="preserve">, FSE </w:t>
      </w:r>
      <w:r w:rsidR="0081556D" w:rsidRPr="0081556D">
        <w:rPr>
          <w:i/>
          <w:sz w:val="22"/>
          <w:szCs w:val="24"/>
        </w:rPr>
        <w:t>Head of Technical Operations</w:t>
      </w:r>
      <w:r w:rsidR="0081556D" w:rsidRPr="004D2241">
        <w:rPr>
          <w:i/>
          <w:sz w:val="22"/>
          <w:szCs w:val="24"/>
        </w:rPr>
        <w:t>, prior to submitting an application. Written approval</w:t>
      </w:r>
      <w:r w:rsidR="0081556D">
        <w:rPr>
          <w:i/>
          <w:sz w:val="22"/>
          <w:szCs w:val="24"/>
        </w:rPr>
        <w:t xml:space="preserve"> (an email attachment will suffice)</w:t>
      </w:r>
      <w:r w:rsidR="0081556D" w:rsidRPr="004D2241">
        <w:rPr>
          <w:i/>
          <w:sz w:val="22"/>
          <w:szCs w:val="24"/>
        </w:rPr>
        <w:t xml:space="preserve"> from the Faculty </w:t>
      </w:r>
      <w:r w:rsidR="0081556D" w:rsidRPr="0081556D">
        <w:rPr>
          <w:i/>
          <w:sz w:val="22"/>
          <w:szCs w:val="24"/>
        </w:rPr>
        <w:t>Head of Technical Operations</w:t>
      </w:r>
      <w:r w:rsidR="0081556D" w:rsidRPr="004D2241">
        <w:rPr>
          <w:i/>
          <w:sz w:val="22"/>
          <w:szCs w:val="24"/>
        </w:rPr>
        <w:t xml:space="preserve"> to accommodate the proposed equipment </w:t>
      </w:r>
      <w:r w:rsidR="0081556D" w:rsidRPr="003D10AF">
        <w:rPr>
          <w:b/>
          <w:bCs/>
          <w:i/>
          <w:sz w:val="22"/>
          <w:szCs w:val="24"/>
          <w:u w:val="single"/>
        </w:rPr>
        <w:t>must be</w:t>
      </w:r>
      <w:r w:rsidR="0081556D" w:rsidRPr="004D2241">
        <w:rPr>
          <w:i/>
          <w:sz w:val="22"/>
          <w:szCs w:val="24"/>
        </w:rPr>
        <w:t xml:space="preserve"> included with applications</w:t>
      </w:r>
      <w:r w:rsidR="0081556D">
        <w:rPr>
          <w:i/>
          <w:sz w:val="22"/>
          <w:szCs w:val="24"/>
        </w:rPr>
        <w:t>.</w:t>
      </w:r>
    </w:p>
    <w:p w14:paraId="43641626" w14:textId="77777777" w:rsidR="004D2241" w:rsidRDefault="004D2241" w:rsidP="00E0445C">
      <w:pPr>
        <w:jc w:val="left"/>
        <w:rPr>
          <w:sz w:val="24"/>
          <w:szCs w:val="24"/>
        </w:rPr>
      </w:pPr>
    </w:p>
    <w:p w14:paraId="71B28525" w14:textId="77777777" w:rsidR="0060115F" w:rsidRPr="00FB3392" w:rsidRDefault="0060115F" w:rsidP="0087435A">
      <w:pPr>
        <w:rPr>
          <w:sz w:val="24"/>
          <w:szCs w:val="24"/>
        </w:rPr>
      </w:pPr>
    </w:p>
    <w:sectPr w:rsidR="0060115F" w:rsidRPr="00FB3392" w:rsidSect="00FB2BE2">
      <w:headerReference w:type="default" r:id="rId17"/>
      <w:footerReference w:type="default" r:id="rId18"/>
      <w:pgSz w:w="11904" w:h="16836" w:code="9"/>
      <w:pgMar w:top="1402"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7456" w14:textId="77777777" w:rsidR="00F029B6" w:rsidRDefault="00F029B6">
      <w:r>
        <w:separator/>
      </w:r>
    </w:p>
  </w:endnote>
  <w:endnote w:type="continuationSeparator" w:id="0">
    <w:p w14:paraId="5A6B3B23" w14:textId="77777777" w:rsidR="00F029B6" w:rsidRDefault="00F0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4B1E" w14:textId="1688B285" w:rsidR="006869BF" w:rsidRDefault="006869BF">
    <w:pPr>
      <w:pStyle w:val="Footer"/>
      <w:jc w:val="right"/>
    </w:pPr>
    <w:r>
      <w:fldChar w:fldCharType="begin"/>
    </w:r>
    <w:r>
      <w:instrText xml:space="preserve"> PAGE   \* MERGEFORMAT </w:instrText>
    </w:r>
    <w:r>
      <w:fldChar w:fldCharType="separate"/>
    </w:r>
    <w:r w:rsidR="00BB5679">
      <w:rPr>
        <w:noProof/>
      </w:rPr>
      <w:t>12</w:t>
    </w:r>
    <w:r>
      <w:rPr>
        <w:noProof/>
      </w:rPr>
      <w:fldChar w:fldCharType="end"/>
    </w:r>
    <w:r w:rsidR="000C7E87">
      <w:rPr>
        <w:noProof/>
      </w:rPr>
      <w:t xml:space="preserve"> of 12</w:t>
    </w:r>
  </w:p>
  <w:p w14:paraId="665775A5" w14:textId="6FBAA6E2" w:rsidR="005E3554" w:rsidRDefault="005E3554" w:rsidP="005E3554">
    <w:pPr>
      <w:pStyle w:val="Footer"/>
      <w:rPr>
        <w:color w:val="999999"/>
        <w:sz w:val="16"/>
        <w:szCs w:val="16"/>
      </w:rPr>
    </w:pPr>
    <w:bookmarkStart w:id="1" w:name="_Hlk111466626"/>
    <w:bookmarkStart w:id="2" w:name="_Hlk111466627"/>
    <w:bookmarkStart w:id="3" w:name="_Hlk111466961"/>
    <w:bookmarkStart w:id="4" w:name="_Hlk111466962"/>
    <w:bookmarkStart w:id="5" w:name="_Hlk111466983"/>
    <w:bookmarkStart w:id="6" w:name="_Hlk111466984"/>
    <w:bookmarkStart w:id="7" w:name="_Hlk111466986"/>
    <w:bookmarkStart w:id="8" w:name="_Hlk111466987"/>
    <w:r>
      <w:rPr>
        <w:color w:val="999999"/>
        <w:sz w:val="16"/>
        <w:szCs w:val="16"/>
      </w:rPr>
      <w:t>202</w:t>
    </w:r>
    <w:r w:rsidR="00E02D9B">
      <w:rPr>
        <w:color w:val="999999"/>
        <w:sz w:val="16"/>
        <w:szCs w:val="16"/>
      </w:rPr>
      <w:t>4</w:t>
    </w:r>
    <w:r>
      <w:rPr>
        <w:color w:val="999999"/>
        <w:sz w:val="16"/>
        <w:szCs w:val="16"/>
      </w:rPr>
      <w:t xml:space="preserve"> MQRIS (Small) </w:t>
    </w:r>
    <w:r w:rsidR="00072408">
      <w:rPr>
        <w:color w:val="999999"/>
        <w:sz w:val="16"/>
        <w:szCs w:val="16"/>
      </w:rPr>
      <w:t>Application Form</w:t>
    </w:r>
  </w:p>
  <w:p w14:paraId="44491A2D" w14:textId="026DBECA" w:rsidR="00502C8B" w:rsidRPr="005E3554" w:rsidRDefault="001E5DFE" w:rsidP="005E3554">
    <w:pPr>
      <w:pStyle w:val="Footer"/>
      <w:rPr>
        <w:b/>
        <w:bCs/>
        <w:color w:val="999999"/>
        <w:sz w:val="16"/>
        <w:szCs w:val="16"/>
      </w:rPr>
    </w:pPr>
    <w:r>
      <w:rPr>
        <w:b/>
        <w:bCs/>
        <w:color w:val="999999"/>
        <w:sz w:val="16"/>
        <w:szCs w:val="16"/>
      </w:rPr>
      <w:t>Deadline</w:t>
    </w:r>
    <w:r w:rsidR="005E3554" w:rsidRPr="00766F66">
      <w:rPr>
        <w:b/>
        <w:bCs/>
        <w:color w:val="999999"/>
        <w:sz w:val="16"/>
        <w:szCs w:val="16"/>
      </w:rPr>
      <w:t xml:space="preserve">: </w:t>
    </w:r>
    <w:r w:rsidR="005E3554">
      <w:rPr>
        <w:b/>
        <w:bCs/>
        <w:color w:val="999999"/>
        <w:sz w:val="16"/>
        <w:szCs w:val="16"/>
      </w:rPr>
      <w:t>11.59pm</w:t>
    </w:r>
    <w:r w:rsidR="005E3554" w:rsidRPr="00766F66">
      <w:rPr>
        <w:b/>
        <w:bCs/>
        <w:color w:val="999999"/>
        <w:sz w:val="16"/>
        <w:szCs w:val="16"/>
      </w:rPr>
      <w:t xml:space="preserve"> </w:t>
    </w:r>
    <w:r w:rsidR="005E3554">
      <w:rPr>
        <w:b/>
        <w:bCs/>
        <w:color w:val="999999"/>
        <w:sz w:val="16"/>
        <w:szCs w:val="16"/>
      </w:rPr>
      <w:t>31</w:t>
    </w:r>
    <w:r w:rsidR="005E3554" w:rsidRPr="00766F66">
      <w:rPr>
        <w:b/>
        <w:bCs/>
        <w:color w:val="999999"/>
        <w:sz w:val="16"/>
        <w:szCs w:val="16"/>
      </w:rPr>
      <w:t xml:space="preserve"> OCTOBER 202</w:t>
    </w:r>
    <w:bookmarkEnd w:id="1"/>
    <w:bookmarkEnd w:id="2"/>
    <w:bookmarkEnd w:id="3"/>
    <w:bookmarkEnd w:id="4"/>
    <w:bookmarkEnd w:id="5"/>
    <w:bookmarkEnd w:id="6"/>
    <w:bookmarkEnd w:id="7"/>
    <w:bookmarkEnd w:id="8"/>
    <w:r w:rsidR="00FF26EC">
      <w:rPr>
        <w:b/>
        <w:bCs/>
        <w:color w:val="999999"/>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5720" w14:textId="77777777" w:rsidR="00F029B6" w:rsidRDefault="00F029B6">
      <w:r>
        <w:separator/>
      </w:r>
    </w:p>
  </w:footnote>
  <w:footnote w:type="continuationSeparator" w:id="0">
    <w:p w14:paraId="2FE41381" w14:textId="77777777" w:rsidR="00F029B6" w:rsidRDefault="00F0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4CBF" w14:textId="54589101" w:rsidR="00FB2BE2" w:rsidRDefault="0046178C">
    <w:pPr>
      <w:pStyle w:val="Header"/>
    </w:pPr>
    <w:r>
      <w:rPr>
        <w:noProof/>
      </w:rPr>
      <w:drawing>
        <wp:anchor distT="0" distB="0" distL="114300" distR="114300" simplePos="0" relativeHeight="251657728" behindDoc="0" locked="0" layoutInCell="1" allowOverlap="1" wp14:anchorId="3225721B" wp14:editId="3E08029A">
          <wp:simplePos x="0" y="0"/>
          <wp:positionH relativeFrom="column">
            <wp:posOffset>4361815</wp:posOffset>
          </wp:positionH>
          <wp:positionV relativeFrom="paragraph">
            <wp:posOffset>-359410</wp:posOffset>
          </wp:positionV>
          <wp:extent cx="2181225" cy="771525"/>
          <wp:effectExtent l="0" t="0" r="0" b="0"/>
          <wp:wrapSquare wrapText="lef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AE9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07952"/>
    <w:multiLevelType w:val="hybridMultilevel"/>
    <w:tmpl w:val="36FA846A"/>
    <w:lvl w:ilvl="0" w:tplc="AD342624">
      <w:start w:val="1"/>
      <w:numFmt w:val="decimal"/>
      <w:lvlText w:val="B.%1."/>
      <w:lvlJc w:val="left"/>
      <w:pPr>
        <w:tabs>
          <w:tab w:val="num" w:pos="3"/>
        </w:tabs>
        <w:ind w:left="92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04666CA0"/>
    <w:multiLevelType w:val="hybridMultilevel"/>
    <w:tmpl w:val="123A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62320"/>
    <w:multiLevelType w:val="hybridMultilevel"/>
    <w:tmpl w:val="7080692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D07067"/>
    <w:multiLevelType w:val="hybridMultilevel"/>
    <w:tmpl w:val="B2ACF684"/>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A73110"/>
    <w:multiLevelType w:val="hybridMultilevel"/>
    <w:tmpl w:val="C5945E82"/>
    <w:lvl w:ilvl="0" w:tplc="8E641B06">
      <w:start w:val="1"/>
      <w:numFmt w:val="decimal"/>
      <w:lvlText w:val="C%1."/>
      <w:lvlJc w:val="left"/>
      <w:pPr>
        <w:tabs>
          <w:tab w:val="num" w:pos="3"/>
        </w:tabs>
        <w:ind w:left="927" w:hanging="567"/>
      </w:pPr>
      <w:rPr>
        <w:rFonts w:cs="Times New Roman" w:hint="default"/>
      </w:rPr>
    </w:lvl>
    <w:lvl w:ilvl="1" w:tplc="0C090019">
      <w:start w:val="1"/>
      <w:numFmt w:val="lowerLetter"/>
      <w:lvlText w:val="%2."/>
      <w:lvlJc w:val="left"/>
      <w:pPr>
        <w:tabs>
          <w:tab w:val="num" w:pos="1443"/>
        </w:tabs>
        <w:ind w:left="1443" w:hanging="360"/>
      </w:pPr>
      <w:rPr>
        <w:rFonts w:cs="Times New Roman"/>
      </w:rPr>
    </w:lvl>
    <w:lvl w:ilvl="2" w:tplc="0C09001B">
      <w:start w:val="1"/>
      <w:numFmt w:val="lowerRoman"/>
      <w:lvlText w:val="%3."/>
      <w:lvlJc w:val="right"/>
      <w:pPr>
        <w:tabs>
          <w:tab w:val="num" w:pos="2163"/>
        </w:tabs>
        <w:ind w:left="2163" w:hanging="180"/>
      </w:pPr>
      <w:rPr>
        <w:rFonts w:cs="Times New Roman"/>
      </w:rPr>
    </w:lvl>
    <w:lvl w:ilvl="3" w:tplc="0C09000F">
      <w:start w:val="1"/>
      <w:numFmt w:val="decimal"/>
      <w:lvlText w:val="%4."/>
      <w:lvlJc w:val="left"/>
      <w:pPr>
        <w:tabs>
          <w:tab w:val="num" w:pos="2883"/>
        </w:tabs>
        <w:ind w:left="2883" w:hanging="360"/>
      </w:pPr>
      <w:rPr>
        <w:rFonts w:cs="Times New Roman"/>
      </w:rPr>
    </w:lvl>
    <w:lvl w:ilvl="4" w:tplc="0C090019">
      <w:start w:val="1"/>
      <w:numFmt w:val="lowerLetter"/>
      <w:lvlText w:val="%5."/>
      <w:lvlJc w:val="left"/>
      <w:pPr>
        <w:tabs>
          <w:tab w:val="num" w:pos="3603"/>
        </w:tabs>
        <w:ind w:left="3603" w:hanging="360"/>
      </w:pPr>
      <w:rPr>
        <w:rFonts w:cs="Times New Roman"/>
      </w:rPr>
    </w:lvl>
    <w:lvl w:ilvl="5" w:tplc="0C09001B">
      <w:start w:val="1"/>
      <w:numFmt w:val="lowerRoman"/>
      <w:lvlText w:val="%6."/>
      <w:lvlJc w:val="right"/>
      <w:pPr>
        <w:tabs>
          <w:tab w:val="num" w:pos="4323"/>
        </w:tabs>
        <w:ind w:left="4323" w:hanging="180"/>
      </w:pPr>
      <w:rPr>
        <w:rFonts w:cs="Times New Roman"/>
      </w:rPr>
    </w:lvl>
    <w:lvl w:ilvl="6" w:tplc="0C09000F">
      <w:start w:val="1"/>
      <w:numFmt w:val="decimal"/>
      <w:lvlText w:val="%7."/>
      <w:lvlJc w:val="left"/>
      <w:pPr>
        <w:tabs>
          <w:tab w:val="num" w:pos="5043"/>
        </w:tabs>
        <w:ind w:left="5043" w:hanging="360"/>
      </w:pPr>
      <w:rPr>
        <w:rFonts w:cs="Times New Roman"/>
      </w:rPr>
    </w:lvl>
    <w:lvl w:ilvl="7" w:tplc="0C090019">
      <w:start w:val="1"/>
      <w:numFmt w:val="lowerLetter"/>
      <w:lvlText w:val="%8."/>
      <w:lvlJc w:val="left"/>
      <w:pPr>
        <w:tabs>
          <w:tab w:val="num" w:pos="5763"/>
        </w:tabs>
        <w:ind w:left="5763" w:hanging="360"/>
      </w:pPr>
      <w:rPr>
        <w:rFonts w:cs="Times New Roman"/>
      </w:rPr>
    </w:lvl>
    <w:lvl w:ilvl="8" w:tplc="0C09001B">
      <w:start w:val="1"/>
      <w:numFmt w:val="lowerRoman"/>
      <w:lvlText w:val="%9."/>
      <w:lvlJc w:val="right"/>
      <w:pPr>
        <w:tabs>
          <w:tab w:val="num" w:pos="6483"/>
        </w:tabs>
        <w:ind w:left="6483" w:hanging="180"/>
      </w:pPr>
      <w:rPr>
        <w:rFonts w:cs="Times New Roman"/>
      </w:rPr>
    </w:lvl>
  </w:abstractNum>
  <w:abstractNum w:abstractNumId="6" w15:restartNumberingAfterBreak="0">
    <w:nsid w:val="18801E79"/>
    <w:multiLevelType w:val="hybridMultilevel"/>
    <w:tmpl w:val="7AA46176"/>
    <w:lvl w:ilvl="0" w:tplc="D932FAEE">
      <w:start w:val="1"/>
      <w:numFmt w:val="bullet"/>
      <w:lvlText w:val=""/>
      <w:lvlJc w:val="left"/>
      <w:pPr>
        <w:tabs>
          <w:tab w:val="num" w:pos="720"/>
        </w:tabs>
        <w:ind w:left="357" w:firstLine="3"/>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F14761"/>
    <w:multiLevelType w:val="multilevel"/>
    <w:tmpl w:val="C54A54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2D3CE6"/>
    <w:multiLevelType w:val="hybridMultilevel"/>
    <w:tmpl w:val="E6A4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23B88"/>
    <w:multiLevelType w:val="hybridMultilevel"/>
    <w:tmpl w:val="3E103CE2"/>
    <w:lvl w:ilvl="0" w:tplc="8E641B06">
      <w:start w:val="1"/>
      <w:numFmt w:val="decimal"/>
      <w:lvlText w:val="C%1."/>
      <w:lvlJc w:val="left"/>
      <w:pPr>
        <w:tabs>
          <w:tab w:val="num" w:pos="0"/>
        </w:tabs>
        <w:ind w:left="924"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272E526E"/>
    <w:multiLevelType w:val="multilevel"/>
    <w:tmpl w:val="0F6E3C92"/>
    <w:lvl w:ilvl="0">
      <w:start w:val="1"/>
      <w:numFmt w:val="decimal"/>
      <w:lvlText w:val="A%1."/>
      <w:lvlJc w:val="left"/>
      <w:pPr>
        <w:tabs>
          <w:tab w:val="num" w:pos="3"/>
        </w:tabs>
        <w:ind w:left="92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9445FC"/>
    <w:multiLevelType w:val="hybridMultilevel"/>
    <w:tmpl w:val="69D44DC6"/>
    <w:lvl w:ilvl="0" w:tplc="C7325D02">
      <w:start w:val="2"/>
      <w:numFmt w:val="upp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EC734AF"/>
    <w:multiLevelType w:val="multilevel"/>
    <w:tmpl w:val="C5945E82"/>
    <w:lvl w:ilvl="0">
      <w:start w:val="1"/>
      <w:numFmt w:val="decimal"/>
      <w:lvlText w:val="C%1."/>
      <w:lvlJc w:val="left"/>
      <w:pPr>
        <w:tabs>
          <w:tab w:val="num" w:pos="3"/>
        </w:tabs>
        <w:ind w:left="927" w:hanging="567"/>
      </w:pPr>
      <w:rPr>
        <w:rFonts w:cs="Times New Roman" w:hint="default"/>
      </w:rPr>
    </w:lvl>
    <w:lvl w:ilvl="1">
      <w:start w:val="1"/>
      <w:numFmt w:val="lowerLetter"/>
      <w:lvlText w:val="%2."/>
      <w:lvlJc w:val="left"/>
      <w:pPr>
        <w:tabs>
          <w:tab w:val="num" w:pos="1443"/>
        </w:tabs>
        <w:ind w:left="1443" w:hanging="360"/>
      </w:pPr>
      <w:rPr>
        <w:rFonts w:cs="Times New Roman"/>
      </w:rPr>
    </w:lvl>
    <w:lvl w:ilvl="2">
      <w:start w:val="1"/>
      <w:numFmt w:val="lowerRoman"/>
      <w:lvlText w:val="%3."/>
      <w:lvlJc w:val="right"/>
      <w:pPr>
        <w:tabs>
          <w:tab w:val="num" w:pos="2163"/>
        </w:tabs>
        <w:ind w:left="2163" w:hanging="180"/>
      </w:pPr>
      <w:rPr>
        <w:rFonts w:cs="Times New Roman"/>
      </w:rPr>
    </w:lvl>
    <w:lvl w:ilvl="3">
      <w:start w:val="1"/>
      <w:numFmt w:val="decimal"/>
      <w:lvlText w:val="%4."/>
      <w:lvlJc w:val="left"/>
      <w:pPr>
        <w:tabs>
          <w:tab w:val="num" w:pos="2883"/>
        </w:tabs>
        <w:ind w:left="2883" w:hanging="360"/>
      </w:pPr>
      <w:rPr>
        <w:rFonts w:cs="Times New Roman"/>
      </w:rPr>
    </w:lvl>
    <w:lvl w:ilvl="4">
      <w:start w:val="1"/>
      <w:numFmt w:val="lowerLetter"/>
      <w:lvlText w:val="%5."/>
      <w:lvlJc w:val="left"/>
      <w:pPr>
        <w:tabs>
          <w:tab w:val="num" w:pos="3603"/>
        </w:tabs>
        <w:ind w:left="3603" w:hanging="360"/>
      </w:pPr>
      <w:rPr>
        <w:rFonts w:cs="Times New Roman"/>
      </w:rPr>
    </w:lvl>
    <w:lvl w:ilvl="5">
      <w:start w:val="1"/>
      <w:numFmt w:val="lowerRoman"/>
      <w:lvlText w:val="%6."/>
      <w:lvlJc w:val="right"/>
      <w:pPr>
        <w:tabs>
          <w:tab w:val="num" w:pos="4323"/>
        </w:tabs>
        <w:ind w:left="4323" w:hanging="180"/>
      </w:pPr>
      <w:rPr>
        <w:rFonts w:cs="Times New Roman"/>
      </w:rPr>
    </w:lvl>
    <w:lvl w:ilvl="6">
      <w:start w:val="1"/>
      <w:numFmt w:val="decimal"/>
      <w:lvlText w:val="%7."/>
      <w:lvlJc w:val="left"/>
      <w:pPr>
        <w:tabs>
          <w:tab w:val="num" w:pos="5043"/>
        </w:tabs>
        <w:ind w:left="5043" w:hanging="360"/>
      </w:pPr>
      <w:rPr>
        <w:rFonts w:cs="Times New Roman"/>
      </w:rPr>
    </w:lvl>
    <w:lvl w:ilvl="7">
      <w:start w:val="1"/>
      <w:numFmt w:val="lowerLetter"/>
      <w:lvlText w:val="%8."/>
      <w:lvlJc w:val="left"/>
      <w:pPr>
        <w:tabs>
          <w:tab w:val="num" w:pos="5763"/>
        </w:tabs>
        <w:ind w:left="5763" w:hanging="360"/>
      </w:pPr>
      <w:rPr>
        <w:rFonts w:cs="Times New Roman"/>
      </w:rPr>
    </w:lvl>
    <w:lvl w:ilvl="8">
      <w:start w:val="1"/>
      <w:numFmt w:val="lowerRoman"/>
      <w:lvlText w:val="%9."/>
      <w:lvlJc w:val="right"/>
      <w:pPr>
        <w:tabs>
          <w:tab w:val="num" w:pos="6483"/>
        </w:tabs>
        <w:ind w:left="6483" w:hanging="180"/>
      </w:pPr>
      <w:rPr>
        <w:rFonts w:cs="Times New Roman"/>
      </w:rPr>
    </w:lvl>
  </w:abstractNum>
  <w:abstractNum w:abstractNumId="13" w15:restartNumberingAfterBreak="0">
    <w:nsid w:val="2F516565"/>
    <w:multiLevelType w:val="hybridMultilevel"/>
    <w:tmpl w:val="1B969BA6"/>
    <w:lvl w:ilvl="0" w:tplc="454496FA">
      <w:start w:val="1"/>
      <w:numFmt w:val="decimal"/>
      <w:lvlText w:val="A.%1."/>
      <w:lvlJc w:val="left"/>
      <w:pPr>
        <w:tabs>
          <w:tab w:val="num" w:pos="927"/>
        </w:tabs>
        <w:ind w:left="927" w:hanging="567"/>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4" w15:restartNumberingAfterBreak="0">
    <w:nsid w:val="32884347"/>
    <w:multiLevelType w:val="multilevel"/>
    <w:tmpl w:val="D5AEF6E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9362E"/>
    <w:multiLevelType w:val="hybridMultilevel"/>
    <w:tmpl w:val="66DA1C8E"/>
    <w:lvl w:ilvl="0" w:tplc="502E71C8">
      <w:start w:val="1"/>
      <w:numFmt w:val="decimal"/>
      <w:lvlText w:val="%1."/>
      <w:lvlJc w:val="left"/>
      <w:pPr>
        <w:tabs>
          <w:tab w:val="num" w:pos="340"/>
        </w:tabs>
        <w:ind w:left="340" w:hanging="340"/>
      </w:pPr>
      <w:rPr>
        <w:rFonts w:cs="Times New Roman" w:hint="default"/>
        <w:b/>
        <w:bCs/>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6" w15:restartNumberingAfterBreak="0">
    <w:nsid w:val="36F93A04"/>
    <w:multiLevelType w:val="hybridMultilevel"/>
    <w:tmpl w:val="58926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B3452"/>
    <w:multiLevelType w:val="hybridMultilevel"/>
    <w:tmpl w:val="BB3ED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63F8D"/>
    <w:multiLevelType w:val="multilevel"/>
    <w:tmpl w:val="69DA33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355252"/>
    <w:multiLevelType w:val="hybridMultilevel"/>
    <w:tmpl w:val="44EC87DA"/>
    <w:lvl w:ilvl="0" w:tplc="75048BBC">
      <w:start w:val="3"/>
      <w:numFmt w:val="upperLetter"/>
      <w:lvlText w:val="%1."/>
      <w:lvlJc w:val="left"/>
      <w:pPr>
        <w:tabs>
          <w:tab w:val="num" w:pos="1080"/>
        </w:tabs>
        <w:ind w:left="108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57761AE5"/>
    <w:multiLevelType w:val="hybridMultilevel"/>
    <w:tmpl w:val="16CE31D6"/>
    <w:lvl w:ilvl="0" w:tplc="1B805E12">
      <w:start w:val="1"/>
      <w:numFmt w:val="decimal"/>
      <w:lvlText w:val="A%1."/>
      <w:lvlJc w:val="left"/>
      <w:pPr>
        <w:tabs>
          <w:tab w:val="num" w:pos="3"/>
        </w:tabs>
        <w:ind w:left="92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58614DB9"/>
    <w:multiLevelType w:val="hybridMultilevel"/>
    <w:tmpl w:val="DD30082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5216F"/>
    <w:multiLevelType w:val="hybridMultilevel"/>
    <w:tmpl w:val="9FDA1C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BD1D4C"/>
    <w:multiLevelType w:val="hybridMultilevel"/>
    <w:tmpl w:val="45D21F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778D4"/>
    <w:multiLevelType w:val="hybridMultilevel"/>
    <w:tmpl w:val="7E62F52A"/>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7120E3"/>
    <w:multiLevelType w:val="hybridMultilevel"/>
    <w:tmpl w:val="D7D477CC"/>
    <w:lvl w:ilvl="0" w:tplc="AD342624">
      <w:start w:val="1"/>
      <w:numFmt w:val="decimal"/>
      <w:lvlText w:val="B.%1."/>
      <w:lvlJc w:val="left"/>
      <w:pPr>
        <w:tabs>
          <w:tab w:val="num" w:pos="3"/>
        </w:tabs>
        <w:ind w:left="92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6" w15:restartNumberingAfterBreak="0">
    <w:nsid w:val="656E6669"/>
    <w:multiLevelType w:val="hybridMultilevel"/>
    <w:tmpl w:val="53C40952"/>
    <w:lvl w:ilvl="0" w:tplc="A6381E7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0011F5"/>
    <w:multiLevelType w:val="hybridMultilevel"/>
    <w:tmpl w:val="4C9ECC10"/>
    <w:lvl w:ilvl="0" w:tplc="A6381E7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3300937">
    <w:abstractNumId w:val="16"/>
  </w:num>
  <w:num w:numId="2" w16cid:durableId="2139492127">
    <w:abstractNumId w:val="13"/>
  </w:num>
  <w:num w:numId="3" w16cid:durableId="1349334771">
    <w:abstractNumId w:val="25"/>
  </w:num>
  <w:num w:numId="4" w16cid:durableId="1124694855">
    <w:abstractNumId w:val="18"/>
  </w:num>
  <w:num w:numId="5" w16cid:durableId="854467257">
    <w:abstractNumId w:val="9"/>
  </w:num>
  <w:num w:numId="6" w16cid:durableId="1005129612">
    <w:abstractNumId w:val="24"/>
  </w:num>
  <w:num w:numId="7" w16cid:durableId="262811838">
    <w:abstractNumId w:val="17"/>
  </w:num>
  <w:num w:numId="8" w16cid:durableId="325977686">
    <w:abstractNumId w:val="19"/>
  </w:num>
  <w:num w:numId="9" w16cid:durableId="1370960193">
    <w:abstractNumId w:val="14"/>
  </w:num>
  <w:num w:numId="10" w16cid:durableId="1417439781">
    <w:abstractNumId w:val="11"/>
  </w:num>
  <w:num w:numId="11" w16cid:durableId="1661542246">
    <w:abstractNumId w:val="4"/>
  </w:num>
  <w:num w:numId="12" w16cid:durableId="1076315910">
    <w:abstractNumId w:val="5"/>
  </w:num>
  <w:num w:numId="13" w16cid:durableId="2092848424">
    <w:abstractNumId w:val="12"/>
  </w:num>
  <w:num w:numId="14" w16cid:durableId="851070051">
    <w:abstractNumId w:val="20"/>
  </w:num>
  <w:num w:numId="15" w16cid:durableId="921793072">
    <w:abstractNumId w:val="1"/>
  </w:num>
  <w:num w:numId="16" w16cid:durableId="1566645654">
    <w:abstractNumId w:val="10"/>
  </w:num>
  <w:num w:numId="17" w16cid:durableId="1111434403">
    <w:abstractNumId w:val="7"/>
  </w:num>
  <w:num w:numId="18" w16cid:durableId="1284658474">
    <w:abstractNumId w:val="6"/>
  </w:num>
  <w:num w:numId="19" w16cid:durableId="66923794">
    <w:abstractNumId w:val="3"/>
  </w:num>
  <w:num w:numId="20" w16cid:durableId="877015477">
    <w:abstractNumId w:val="21"/>
  </w:num>
  <w:num w:numId="21" w16cid:durableId="730421393">
    <w:abstractNumId w:val="23"/>
  </w:num>
  <w:num w:numId="22" w16cid:durableId="144587201">
    <w:abstractNumId w:val="22"/>
  </w:num>
  <w:num w:numId="23" w16cid:durableId="1307855546">
    <w:abstractNumId w:val="15"/>
  </w:num>
  <w:num w:numId="24" w16cid:durableId="2096973384">
    <w:abstractNumId w:val="8"/>
  </w:num>
  <w:num w:numId="25" w16cid:durableId="208491628">
    <w:abstractNumId w:val="26"/>
  </w:num>
  <w:num w:numId="26" w16cid:durableId="56365882">
    <w:abstractNumId w:val="27"/>
  </w:num>
  <w:num w:numId="27" w16cid:durableId="1305357516">
    <w:abstractNumId w:val="0"/>
  </w:num>
  <w:num w:numId="28" w16cid:durableId="1162505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17"/>
    <w:rsid w:val="00001846"/>
    <w:rsid w:val="00007A5E"/>
    <w:rsid w:val="00010F14"/>
    <w:rsid w:val="000308B3"/>
    <w:rsid w:val="0003409F"/>
    <w:rsid w:val="00041BE7"/>
    <w:rsid w:val="00044543"/>
    <w:rsid w:val="00046B45"/>
    <w:rsid w:val="000512BD"/>
    <w:rsid w:val="00060DBD"/>
    <w:rsid w:val="00064204"/>
    <w:rsid w:val="0007042F"/>
    <w:rsid w:val="00070615"/>
    <w:rsid w:val="00072408"/>
    <w:rsid w:val="0008097B"/>
    <w:rsid w:val="00080F49"/>
    <w:rsid w:val="0008198A"/>
    <w:rsid w:val="0008317A"/>
    <w:rsid w:val="00095651"/>
    <w:rsid w:val="00096289"/>
    <w:rsid w:val="000A17CF"/>
    <w:rsid w:val="000A1CE9"/>
    <w:rsid w:val="000A7E39"/>
    <w:rsid w:val="000B2B4A"/>
    <w:rsid w:val="000B2D51"/>
    <w:rsid w:val="000B45EB"/>
    <w:rsid w:val="000C0ED6"/>
    <w:rsid w:val="000C2BC9"/>
    <w:rsid w:val="000C7E87"/>
    <w:rsid w:val="000D3F55"/>
    <w:rsid w:val="000D4E30"/>
    <w:rsid w:val="000D70BC"/>
    <w:rsid w:val="000D797F"/>
    <w:rsid w:val="000F02E8"/>
    <w:rsid w:val="000F0F90"/>
    <w:rsid w:val="000F29A9"/>
    <w:rsid w:val="000F4B70"/>
    <w:rsid w:val="0010481E"/>
    <w:rsid w:val="00104B01"/>
    <w:rsid w:val="00106F10"/>
    <w:rsid w:val="001072B5"/>
    <w:rsid w:val="001103E3"/>
    <w:rsid w:val="0011208A"/>
    <w:rsid w:val="0011762B"/>
    <w:rsid w:val="00117BFB"/>
    <w:rsid w:val="0012153F"/>
    <w:rsid w:val="001321D7"/>
    <w:rsid w:val="001342D7"/>
    <w:rsid w:val="0013741E"/>
    <w:rsid w:val="0013798C"/>
    <w:rsid w:val="00162B3C"/>
    <w:rsid w:val="001650AC"/>
    <w:rsid w:val="0016549F"/>
    <w:rsid w:val="0016616B"/>
    <w:rsid w:val="0016762C"/>
    <w:rsid w:val="00167759"/>
    <w:rsid w:val="00176684"/>
    <w:rsid w:val="001767B7"/>
    <w:rsid w:val="00187462"/>
    <w:rsid w:val="00191AE0"/>
    <w:rsid w:val="001A38C2"/>
    <w:rsid w:val="001B1AA6"/>
    <w:rsid w:val="001B3C90"/>
    <w:rsid w:val="001C000A"/>
    <w:rsid w:val="001D3EA2"/>
    <w:rsid w:val="001E0BB0"/>
    <w:rsid w:val="001E0F5F"/>
    <w:rsid w:val="001E38C7"/>
    <w:rsid w:val="001E5DFE"/>
    <w:rsid w:val="001E6A99"/>
    <w:rsid w:val="001F2AF2"/>
    <w:rsid w:val="001F397A"/>
    <w:rsid w:val="001F3DD3"/>
    <w:rsid w:val="001F419E"/>
    <w:rsid w:val="00205A63"/>
    <w:rsid w:val="00207AF2"/>
    <w:rsid w:val="00210176"/>
    <w:rsid w:val="002101E1"/>
    <w:rsid w:val="00211A97"/>
    <w:rsid w:val="002132E0"/>
    <w:rsid w:val="002218D3"/>
    <w:rsid w:val="0022214F"/>
    <w:rsid w:val="00231CCB"/>
    <w:rsid w:val="00244987"/>
    <w:rsid w:val="00250BA1"/>
    <w:rsid w:val="00263D6C"/>
    <w:rsid w:val="00266FAA"/>
    <w:rsid w:val="0027031A"/>
    <w:rsid w:val="00275CD2"/>
    <w:rsid w:val="00280A7B"/>
    <w:rsid w:val="002A2250"/>
    <w:rsid w:val="002A2742"/>
    <w:rsid w:val="002A467E"/>
    <w:rsid w:val="002B236A"/>
    <w:rsid w:val="002B41D0"/>
    <w:rsid w:val="002B4949"/>
    <w:rsid w:val="002B7828"/>
    <w:rsid w:val="002C0568"/>
    <w:rsid w:val="002C3BEA"/>
    <w:rsid w:val="002C3C22"/>
    <w:rsid w:val="002E05FB"/>
    <w:rsid w:val="002E791E"/>
    <w:rsid w:val="002F2F0E"/>
    <w:rsid w:val="002F3364"/>
    <w:rsid w:val="00317492"/>
    <w:rsid w:val="003238DF"/>
    <w:rsid w:val="003251BF"/>
    <w:rsid w:val="003262FA"/>
    <w:rsid w:val="00335E46"/>
    <w:rsid w:val="00344A76"/>
    <w:rsid w:val="003517B5"/>
    <w:rsid w:val="003538A4"/>
    <w:rsid w:val="003716DD"/>
    <w:rsid w:val="00375DA4"/>
    <w:rsid w:val="0038110D"/>
    <w:rsid w:val="00386734"/>
    <w:rsid w:val="00394CF2"/>
    <w:rsid w:val="0039683E"/>
    <w:rsid w:val="003A6316"/>
    <w:rsid w:val="003C6D12"/>
    <w:rsid w:val="003D10AF"/>
    <w:rsid w:val="003D630E"/>
    <w:rsid w:val="003E1B41"/>
    <w:rsid w:val="003E3DB9"/>
    <w:rsid w:val="003E438C"/>
    <w:rsid w:val="003E5575"/>
    <w:rsid w:val="003F15AE"/>
    <w:rsid w:val="003F6E09"/>
    <w:rsid w:val="00400355"/>
    <w:rsid w:val="004024C2"/>
    <w:rsid w:val="0041428F"/>
    <w:rsid w:val="004142DD"/>
    <w:rsid w:val="004146CB"/>
    <w:rsid w:val="00421F12"/>
    <w:rsid w:val="00423336"/>
    <w:rsid w:val="0043059C"/>
    <w:rsid w:val="00431710"/>
    <w:rsid w:val="00437601"/>
    <w:rsid w:val="004377DB"/>
    <w:rsid w:val="00443557"/>
    <w:rsid w:val="00446C59"/>
    <w:rsid w:val="00447448"/>
    <w:rsid w:val="00452E5E"/>
    <w:rsid w:val="0045405C"/>
    <w:rsid w:val="00455A84"/>
    <w:rsid w:val="004565BF"/>
    <w:rsid w:val="0046178C"/>
    <w:rsid w:val="00465F9E"/>
    <w:rsid w:val="004700F9"/>
    <w:rsid w:val="004714F5"/>
    <w:rsid w:val="00471CDB"/>
    <w:rsid w:val="004739A1"/>
    <w:rsid w:val="00477E55"/>
    <w:rsid w:val="00492C10"/>
    <w:rsid w:val="004941DA"/>
    <w:rsid w:val="00494619"/>
    <w:rsid w:val="004A0271"/>
    <w:rsid w:val="004A15EA"/>
    <w:rsid w:val="004A2CB2"/>
    <w:rsid w:val="004A5FCF"/>
    <w:rsid w:val="004B36A1"/>
    <w:rsid w:val="004B3A4F"/>
    <w:rsid w:val="004B6193"/>
    <w:rsid w:val="004C42BC"/>
    <w:rsid w:val="004C4AAB"/>
    <w:rsid w:val="004C4BD5"/>
    <w:rsid w:val="004C55C1"/>
    <w:rsid w:val="004C5B02"/>
    <w:rsid w:val="004D2241"/>
    <w:rsid w:val="004D3711"/>
    <w:rsid w:val="004E4424"/>
    <w:rsid w:val="004F0D98"/>
    <w:rsid w:val="004F3A81"/>
    <w:rsid w:val="004F6451"/>
    <w:rsid w:val="00502C8B"/>
    <w:rsid w:val="005073BF"/>
    <w:rsid w:val="00510178"/>
    <w:rsid w:val="00520E50"/>
    <w:rsid w:val="00525440"/>
    <w:rsid w:val="00532FAA"/>
    <w:rsid w:val="005345B3"/>
    <w:rsid w:val="00544245"/>
    <w:rsid w:val="0055555F"/>
    <w:rsid w:val="005641F1"/>
    <w:rsid w:val="0056626D"/>
    <w:rsid w:val="00575937"/>
    <w:rsid w:val="00581944"/>
    <w:rsid w:val="00582F44"/>
    <w:rsid w:val="005A1A2E"/>
    <w:rsid w:val="005A56CB"/>
    <w:rsid w:val="005A752E"/>
    <w:rsid w:val="005B055D"/>
    <w:rsid w:val="005B566D"/>
    <w:rsid w:val="005C49FC"/>
    <w:rsid w:val="005C5609"/>
    <w:rsid w:val="005C6AC5"/>
    <w:rsid w:val="005D235A"/>
    <w:rsid w:val="005D46A0"/>
    <w:rsid w:val="005D7A4F"/>
    <w:rsid w:val="005E0D7D"/>
    <w:rsid w:val="005E290E"/>
    <w:rsid w:val="005E3554"/>
    <w:rsid w:val="005E6DF9"/>
    <w:rsid w:val="005F0487"/>
    <w:rsid w:val="005F3C00"/>
    <w:rsid w:val="005F4642"/>
    <w:rsid w:val="0060115F"/>
    <w:rsid w:val="00601D47"/>
    <w:rsid w:val="006025EE"/>
    <w:rsid w:val="00603B8A"/>
    <w:rsid w:val="00606F49"/>
    <w:rsid w:val="00610E06"/>
    <w:rsid w:val="00613CA1"/>
    <w:rsid w:val="00616B36"/>
    <w:rsid w:val="0062288A"/>
    <w:rsid w:val="0062515A"/>
    <w:rsid w:val="00630257"/>
    <w:rsid w:val="00632138"/>
    <w:rsid w:val="00637D69"/>
    <w:rsid w:val="00643303"/>
    <w:rsid w:val="00644626"/>
    <w:rsid w:val="00664892"/>
    <w:rsid w:val="00666C93"/>
    <w:rsid w:val="00667347"/>
    <w:rsid w:val="00676821"/>
    <w:rsid w:val="00682B36"/>
    <w:rsid w:val="00682B51"/>
    <w:rsid w:val="006869BF"/>
    <w:rsid w:val="00686E59"/>
    <w:rsid w:val="00690C6C"/>
    <w:rsid w:val="00692FA9"/>
    <w:rsid w:val="006973CC"/>
    <w:rsid w:val="006A0C15"/>
    <w:rsid w:val="006B3312"/>
    <w:rsid w:val="006B5DD0"/>
    <w:rsid w:val="006C45B7"/>
    <w:rsid w:val="006C7AAF"/>
    <w:rsid w:val="006D7B00"/>
    <w:rsid w:val="006E08DA"/>
    <w:rsid w:val="006E123C"/>
    <w:rsid w:val="006E2FC3"/>
    <w:rsid w:val="006E33C7"/>
    <w:rsid w:val="006E4D57"/>
    <w:rsid w:val="006F1C78"/>
    <w:rsid w:val="006F6A74"/>
    <w:rsid w:val="0070441C"/>
    <w:rsid w:val="00710731"/>
    <w:rsid w:val="007163BB"/>
    <w:rsid w:val="00717B75"/>
    <w:rsid w:val="00720601"/>
    <w:rsid w:val="00727F88"/>
    <w:rsid w:val="007322B9"/>
    <w:rsid w:val="00737888"/>
    <w:rsid w:val="00741DB3"/>
    <w:rsid w:val="007447EC"/>
    <w:rsid w:val="0074693E"/>
    <w:rsid w:val="00746CA8"/>
    <w:rsid w:val="00747638"/>
    <w:rsid w:val="00753F8B"/>
    <w:rsid w:val="0076704D"/>
    <w:rsid w:val="00770F81"/>
    <w:rsid w:val="00771DB3"/>
    <w:rsid w:val="0077732D"/>
    <w:rsid w:val="00785D43"/>
    <w:rsid w:val="00787741"/>
    <w:rsid w:val="0079109D"/>
    <w:rsid w:val="007932F6"/>
    <w:rsid w:val="00795485"/>
    <w:rsid w:val="00795E93"/>
    <w:rsid w:val="00796B61"/>
    <w:rsid w:val="007A4488"/>
    <w:rsid w:val="007A48C0"/>
    <w:rsid w:val="007B2530"/>
    <w:rsid w:val="007B56B2"/>
    <w:rsid w:val="007C4263"/>
    <w:rsid w:val="007D016C"/>
    <w:rsid w:val="007E4E15"/>
    <w:rsid w:val="0081209F"/>
    <w:rsid w:val="0081556D"/>
    <w:rsid w:val="00820133"/>
    <w:rsid w:val="00822F3C"/>
    <w:rsid w:val="00826307"/>
    <w:rsid w:val="0084650F"/>
    <w:rsid w:val="00847FB2"/>
    <w:rsid w:val="00853CB3"/>
    <w:rsid w:val="00854094"/>
    <w:rsid w:val="00854E8F"/>
    <w:rsid w:val="00857C44"/>
    <w:rsid w:val="00863C43"/>
    <w:rsid w:val="00863C8E"/>
    <w:rsid w:val="0086566C"/>
    <w:rsid w:val="00866DD5"/>
    <w:rsid w:val="00867B05"/>
    <w:rsid w:val="00867DBC"/>
    <w:rsid w:val="0087435A"/>
    <w:rsid w:val="00880A42"/>
    <w:rsid w:val="00880FE6"/>
    <w:rsid w:val="008830FF"/>
    <w:rsid w:val="0088514F"/>
    <w:rsid w:val="0088741A"/>
    <w:rsid w:val="00891CB7"/>
    <w:rsid w:val="00896599"/>
    <w:rsid w:val="00896A4F"/>
    <w:rsid w:val="00897BEC"/>
    <w:rsid w:val="00897F8C"/>
    <w:rsid w:val="008A1B8F"/>
    <w:rsid w:val="008A386A"/>
    <w:rsid w:val="008A56C9"/>
    <w:rsid w:val="008B3072"/>
    <w:rsid w:val="008C1F5E"/>
    <w:rsid w:val="008D19C4"/>
    <w:rsid w:val="008D2998"/>
    <w:rsid w:val="008E24A4"/>
    <w:rsid w:val="008E3D3A"/>
    <w:rsid w:val="008E3DA5"/>
    <w:rsid w:val="008E4051"/>
    <w:rsid w:val="008E6C9C"/>
    <w:rsid w:val="008F5804"/>
    <w:rsid w:val="0090202A"/>
    <w:rsid w:val="00905D4F"/>
    <w:rsid w:val="009072FA"/>
    <w:rsid w:val="00910B98"/>
    <w:rsid w:val="00911717"/>
    <w:rsid w:val="00916F5E"/>
    <w:rsid w:val="00917A8F"/>
    <w:rsid w:val="009218B7"/>
    <w:rsid w:val="00933111"/>
    <w:rsid w:val="00935740"/>
    <w:rsid w:val="009420A1"/>
    <w:rsid w:val="009447B5"/>
    <w:rsid w:val="00946573"/>
    <w:rsid w:val="00956827"/>
    <w:rsid w:val="009629FA"/>
    <w:rsid w:val="00967387"/>
    <w:rsid w:val="00967A37"/>
    <w:rsid w:val="009851B0"/>
    <w:rsid w:val="00990981"/>
    <w:rsid w:val="00994768"/>
    <w:rsid w:val="009A0ED5"/>
    <w:rsid w:val="009A1F0D"/>
    <w:rsid w:val="009B22D6"/>
    <w:rsid w:val="009C0C18"/>
    <w:rsid w:val="009D01E7"/>
    <w:rsid w:val="009D7323"/>
    <w:rsid w:val="009E320E"/>
    <w:rsid w:val="009E373E"/>
    <w:rsid w:val="009E3CDA"/>
    <w:rsid w:val="009E3DCD"/>
    <w:rsid w:val="009F4452"/>
    <w:rsid w:val="00A00D2E"/>
    <w:rsid w:val="00A115C4"/>
    <w:rsid w:val="00A13B82"/>
    <w:rsid w:val="00A153BC"/>
    <w:rsid w:val="00A1687B"/>
    <w:rsid w:val="00A231D2"/>
    <w:rsid w:val="00A24DFF"/>
    <w:rsid w:val="00A2600B"/>
    <w:rsid w:val="00A27488"/>
    <w:rsid w:val="00A36688"/>
    <w:rsid w:val="00A373AD"/>
    <w:rsid w:val="00A37D2B"/>
    <w:rsid w:val="00A64020"/>
    <w:rsid w:val="00A664A8"/>
    <w:rsid w:val="00A97B07"/>
    <w:rsid w:val="00A97C3E"/>
    <w:rsid w:val="00AA0808"/>
    <w:rsid w:val="00AB627D"/>
    <w:rsid w:val="00AB6911"/>
    <w:rsid w:val="00AD136B"/>
    <w:rsid w:val="00AE3EED"/>
    <w:rsid w:val="00AE4243"/>
    <w:rsid w:val="00AE6495"/>
    <w:rsid w:val="00AF04D7"/>
    <w:rsid w:val="00B062EB"/>
    <w:rsid w:val="00B07693"/>
    <w:rsid w:val="00B07F13"/>
    <w:rsid w:val="00B106E9"/>
    <w:rsid w:val="00B13E06"/>
    <w:rsid w:val="00B17384"/>
    <w:rsid w:val="00B30CBD"/>
    <w:rsid w:val="00B313D3"/>
    <w:rsid w:val="00B437D7"/>
    <w:rsid w:val="00B514D8"/>
    <w:rsid w:val="00B518E1"/>
    <w:rsid w:val="00B518F6"/>
    <w:rsid w:val="00B56F2E"/>
    <w:rsid w:val="00B63315"/>
    <w:rsid w:val="00B64F1E"/>
    <w:rsid w:val="00B665C2"/>
    <w:rsid w:val="00B771BC"/>
    <w:rsid w:val="00B82E35"/>
    <w:rsid w:val="00B8487F"/>
    <w:rsid w:val="00B84DB1"/>
    <w:rsid w:val="00B86B15"/>
    <w:rsid w:val="00B93D12"/>
    <w:rsid w:val="00BA1E6F"/>
    <w:rsid w:val="00BA4B59"/>
    <w:rsid w:val="00BB21EF"/>
    <w:rsid w:val="00BB3030"/>
    <w:rsid w:val="00BB5679"/>
    <w:rsid w:val="00BD6E38"/>
    <w:rsid w:val="00BE082A"/>
    <w:rsid w:val="00BF0DD7"/>
    <w:rsid w:val="00BF424D"/>
    <w:rsid w:val="00BF4A48"/>
    <w:rsid w:val="00BF5519"/>
    <w:rsid w:val="00C00388"/>
    <w:rsid w:val="00C03CFA"/>
    <w:rsid w:val="00C1243F"/>
    <w:rsid w:val="00C26BA3"/>
    <w:rsid w:val="00C34B1B"/>
    <w:rsid w:val="00C34B38"/>
    <w:rsid w:val="00C4183C"/>
    <w:rsid w:val="00C44ABB"/>
    <w:rsid w:val="00C4730B"/>
    <w:rsid w:val="00C47B9E"/>
    <w:rsid w:val="00C50483"/>
    <w:rsid w:val="00C563CD"/>
    <w:rsid w:val="00C6017C"/>
    <w:rsid w:val="00C71694"/>
    <w:rsid w:val="00C75FBA"/>
    <w:rsid w:val="00C82905"/>
    <w:rsid w:val="00C84039"/>
    <w:rsid w:val="00C85F8E"/>
    <w:rsid w:val="00C86387"/>
    <w:rsid w:val="00C86745"/>
    <w:rsid w:val="00C90FEF"/>
    <w:rsid w:val="00C91F79"/>
    <w:rsid w:val="00CA6CE7"/>
    <w:rsid w:val="00CB695A"/>
    <w:rsid w:val="00CC272D"/>
    <w:rsid w:val="00CC3D87"/>
    <w:rsid w:val="00CC41A5"/>
    <w:rsid w:val="00CC5092"/>
    <w:rsid w:val="00CC6909"/>
    <w:rsid w:val="00CD2108"/>
    <w:rsid w:val="00CE2ADE"/>
    <w:rsid w:val="00CE2DE7"/>
    <w:rsid w:val="00CE50B2"/>
    <w:rsid w:val="00CE5D21"/>
    <w:rsid w:val="00CE62EE"/>
    <w:rsid w:val="00CE68BC"/>
    <w:rsid w:val="00CE6E20"/>
    <w:rsid w:val="00CE72D0"/>
    <w:rsid w:val="00CF0D9B"/>
    <w:rsid w:val="00CF407A"/>
    <w:rsid w:val="00CF5734"/>
    <w:rsid w:val="00D01D62"/>
    <w:rsid w:val="00D01DC7"/>
    <w:rsid w:val="00D034FE"/>
    <w:rsid w:val="00D035C9"/>
    <w:rsid w:val="00D22FF8"/>
    <w:rsid w:val="00D3004F"/>
    <w:rsid w:val="00D43DB2"/>
    <w:rsid w:val="00D503E7"/>
    <w:rsid w:val="00D51447"/>
    <w:rsid w:val="00D57235"/>
    <w:rsid w:val="00D63369"/>
    <w:rsid w:val="00D65E27"/>
    <w:rsid w:val="00D67B04"/>
    <w:rsid w:val="00D713BE"/>
    <w:rsid w:val="00D76D53"/>
    <w:rsid w:val="00D77A14"/>
    <w:rsid w:val="00D84A70"/>
    <w:rsid w:val="00D85CF5"/>
    <w:rsid w:val="00D8618A"/>
    <w:rsid w:val="00D86396"/>
    <w:rsid w:val="00D910A2"/>
    <w:rsid w:val="00D946EB"/>
    <w:rsid w:val="00D97E35"/>
    <w:rsid w:val="00DA15A1"/>
    <w:rsid w:val="00DA6AD5"/>
    <w:rsid w:val="00DB26AA"/>
    <w:rsid w:val="00DC0FFE"/>
    <w:rsid w:val="00DC2F44"/>
    <w:rsid w:val="00DD17C6"/>
    <w:rsid w:val="00DD5080"/>
    <w:rsid w:val="00DE6EE3"/>
    <w:rsid w:val="00DF0201"/>
    <w:rsid w:val="00E02D9B"/>
    <w:rsid w:val="00E0393D"/>
    <w:rsid w:val="00E04364"/>
    <w:rsid w:val="00E0445C"/>
    <w:rsid w:val="00E0664A"/>
    <w:rsid w:val="00E114B5"/>
    <w:rsid w:val="00E23322"/>
    <w:rsid w:val="00E24FB5"/>
    <w:rsid w:val="00E253A8"/>
    <w:rsid w:val="00E346BA"/>
    <w:rsid w:val="00E407C3"/>
    <w:rsid w:val="00E445D7"/>
    <w:rsid w:val="00E53E52"/>
    <w:rsid w:val="00E54983"/>
    <w:rsid w:val="00E54ECA"/>
    <w:rsid w:val="00E555A4"/>
    <w:rsid w:val="00E63108"/>
    <w:rsid w:val="00E63C38"/>
    <w:rsid w:val="00E75866"/>
    <w:rsid w:val="00E7768C"/>
    <w:rsid w:val="00E85F13"/>
    <w:rsid w:val="00EA4266"/>
    <w:rsid w:val="00EA58AA"/>
    <w:rsid w:val="00EC0E38"/>
    <w:rsid w:val="00ED2170"/>
    <w:rsid w:val="00ED6BB4"/>
    <w:rsid w:val="00EE004B"/>
    <w:rsid w:val="00EF28D7"/>
    <w:rsid w:val="00EF4A64"/>
    <w:rsid w:val="00F01582"/>
    <w:rsid w:val="00F029B6"/>
    <w:rsid w:val="00F07CA6"/>
    <w:rsid w:val="00F10DC6"/>
    <w:rsid w:val="00F10E77"/>
    <w:rsid w:val="00F1406E"/>
    <w:rsid w:val="00F371D2"/>
    <w:rsid w:val="00F6603C"/>
    <w:rsid w:val="00F72401"/>
    <w:rsid w:val="00F72F5D"/>
    <w:rsid w:val="00F742D9"/>
    <w:rsid w:val="00F771C2"/>
    <w:rsid w:val="00F812AD"/>
    <w:rsid w:val="00F84883"/>
    <w:rsid w:val="00F86B4F"/>
    <w:rsid w:val="00F97ED6"/>
    <w:rsid w:val="00FA3172"/>
    <w:rsid w:val="00FB2BE2"/>
    <w:rsid w:val="00FB3251"/>
    <w:rsid w:val="00FB3392"/>
    <w:rsid w:val="00FC1836"/>
    <w:rsid w:val="00FC2B3D"/>
    <w:rsid w:val="00FD0CBE"/>
    <w:rsid w:val="00FD3E32"/>
    <w:rsid w:val="00FD60D7"/>
    <w:rsid w:val="00FD7323"/>
    <w:rsid w:val="00FE07D8"/>
    <w:rsid w:val="00FE6FA4"/>
    <w:rsid w:val="00FF1593"/>
    <w:rsid w:val="00FF26EC"/>
    <w:rsid w:val="00FF61E3"/>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F9E36E"/>
  <w15:chartTrackingRefBased/>
  <w15:docId w15:val="{61E7B81C-5A53-460D-80A7-309B61FA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717"/>
    <w:pPr>
      <w:widowControl w:val="0"/>
      <w:autoSpaceDE w:val="0"/>
      <w:autoSpaceDN w:val="0"/>
      <w:jc w:val="both"/>
    </w:pPr>
    <w:rPr>
      <w:rFonts w:ascii="Arial" w:hAnsi="Arial" w:cs="Arial"/>
    </w:rPr>
  </w:style>
  <w:style w:type="paragraph" w:styleId="Heading1">
    <w:name w:val="heading 1"/>
    <w:basedOn w:val="Normal"/>
    <w:next w:val="Normal"/>
    <w:link w:val="Heading1Char"/>
    <w:qFormat/>
    <w:rsid w:val="00394CF2"/>
    <w:pPr>
      <w:keepNext/>
      <w:spacing w:before="240" w:after="60"/>
      <w:outlineLvl w:val="0"/>
    </w:pPr>
    <w:rPr>
      <w:b/>
      <w:bCs/>
      <w:kern w:val="32"/>
      <w:sz w:val="24"/>
      <w:szCs w:val="24"/>
    </w:rPr>
  </w:style>
  <w:style w:type="paragraph" w:styleId="Heading2">
    <w:name w:val="heading 2"/>
    <w:basedOn w:val="Normal"/>
    <w:next w:val="Normal"/>
    <w:link w:val="Heading2Char"/>
    <w:uiPriority w:val="99"/>
    <w:qFormat/>
    <w:rsid w:val="00394CF2"/>
    <w:pPr>
      <w:keepNext/>
      <w:spacing w:before="240" w:after="60"/>
      <w:outlineLvl w:val="1"/>
    </w:pPr>
    <w:rPr>
      <w:i/>
      <w:iCs/>
      <w:sz w:val="22"/>
      <w:szCs w:val="22"/>
    </w:rPr>
  </w:style>
  <w:style w:type="paragraph" w:styleId="Heading3">
    <w:name w:val="heading 3"/>
    <w:basedOn w:val="Normal"/>
    <w:next w:val="Normal"/>
    <w:link w:val="Heading3Char"/>
    <w:uiPriority w:val="99"/>
    <w:qFormat/>
    <w:rsid w:val="00911717"/>
    <w:pPr>
      <w:keepNext/>
      <w:outlineLvl w:val="2"/>
    </w:pPr>
    <w:rPr>
      <w:sz w:val="24"/>
      <w:szCs w:val="24"/>
    </w:rPr>
  </w:style>
  <w:style w:type="paragraph" w:styleId="Heading9">
    <w:name w:val="heading 9"/>
    <w:basedOn w:val="Normal"/>
    <w:next w:val="Normal"/>
    <w:link w:val="Heading9Char"/>
    <w:uiPriority w:val="99"/>
    <w:qFormat/>
    <w:rsid w:val="00911717"/>
    <w:pPr>
      <w:keepNext/>
      <w:widowControl/>
      <w:tabs>
        <w:tab w:val="left" w:pos="567"/>
        <w:tab w:val="left" w:pos="1134"/>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9Char">
    <w:name w:val="Heading 9 Char"/>
    <w:link w:val="Heading9"/>
    <w:uiPriority w:val="9"/>
    <w:semiHidden/>
    <w:locked/>
    <w:rPr>
      <w:rFonts w:ascii="Cambria" w:eastAsia="Times New Roman" w:hAnsi="Cambria" w:cs="Times New Roman"/>
    </w:rPr>
  </w:style>
  <w:style w:type="paragraph" w:styleId="Footer">
    <w:name w:val="footer"/>
    <w:basedOn w:val="Normal"/>
    <w:link w:val="FooterChar"/>
    <w:uiPriority w:val="99"/>
    <w:rsid w:val="00911717"/>
    <w:pPr>
      <w:tabs>
        <w:tab w:val="center" w:pos="4320"/>
        <w:tab w:val="right" w:pos="8640"/>
      </w:tabs>
    </w:pPr>
  </w:style>
  <w:style w:type="character" w:customStyle="1" w:styleId="FooterChar">
    <w:name w:val="Footer Char"/>
    <w:link w:val="Footer"/>
    <w:uiPriority w:val="99"/>
    <w:locked/>
    <w:rPr>
      <w:rFonts w:ascii="Arial" w:hAnsi="Arial" w:cs="Arial"/>
      <w:sz w:val="20"/>
      <w:szCs w:val="20"/>
    </w:rPr>
  </w:style>
  <w:style w:type="character" w:styleId="PageNumber">
    <w:name w:val="page number"/>
    <w:rsid w:val="00911717"/>
    <w:rPr>
      <w:rFonts w:cs="Times New Roman"/>
    </w:rPr>
  </w:style>
  <w:style w:type="paragraph" w:styleId="Header">
    <w:name w:val="header"/>
    <w:basedOn w:val="Normal"/>
    <w:link w:val="HeaderChar"/>
    <w:uiPriority w:val="99"/>
    <w:rsid w:val="00911717"/>
    <w:pPr>
      <w:widowControl/>
      <w:tabs>
        <w:tab w:val="center" w:pos="4153"/>
        <w:tab w:val="right" w:pos="8306"/>
      </w:tabs>
    </w:pPr>
  </w:style>
  <w:style w:type="character" w:customStyle="1" w:styleId="HeaderChar">
    <w:name w:val="Header Char"/>
    <w:link w:val="Header"/>
    <w:uiPriority w:val="99"/>
    <w:semiHidden/>
    <w:locked/>
    <w:rPr>
      <w:rFonts w:ascii="Arial" w:hAnsi="Arial" w:cs="Arial"/>
      <w:sz w:val="20"/>
      <w:szCs w:val="20"/>
    </w:rPr>
  </w:style>
  <w:style w:type="paragraph" w:styleId="BodyText2">
    <w:name w:val="Body Text 2"/>
    <w:basedOn w:val="Normal"/>
    <w:link w:val="BodyText2Char"/>
    <w:uiPriority w:val="99"/>
    <w:rsid w:val="00911717"/>
    <w:pPr>
      <w:tabs>
        <w:tab w:val="left" w:pos="480"/>
      </w:tabs>
    </w:pPr>
    <w:rPr>
      <w:b/>
      <w:bCs/>
    </w:rPr>
  </w:style>
  <w:style w:type="character" w:customStyle="1" w:styleId="BodyText2Char">
    <w:name w:val="Body Text 2 Char"/>
    <w:link w:val="BodyText2"/>
    <w:uiPriority w:val="99"/>
    <w:semiHidden/>
    <w:locked/>
    <w:rPr>
      <w:rFonts w:ascii="Arial" w:hAnsi="Arial" w:cs="Arial"/>
      <w:sz w:val="20"/>
      <w:szCs w:val="20"/>
    </w:rPr>
  </w:style>
  <w:style w:type="paragraph" w:customStyle="1" w:styleId="Heading10">
    <w:name w:val="Heading 10"/>
    <w:basedOn w:val="Normal"/>
    <w:next w:val="Normal"/>
    <w:uiPriority w:val="99"/>
    <w:rsid w:val="00911717"/>
    <w:pPr>
      <w:adjustRightInd w:val="0"/>
      <w:spacing w:after="120"/>
      <w:jc w:val="left"/>
    </w:pPr>
    <w:rPr>
      <w:sz w:val="24"/>
      <w:szCs w:val="24"/>
      <w:lang w:val="en-US"/>
    </w:rPr>
  </w:style>
  <w:style w:type="paragraph" w:styleId="Title">
    <w:name w:val="Title"/>
    <w:basedOn w:val="Normal"/>
    <w:link w:val="TitleChar"/>
    <w:uiPriority w:val="99"/>
    <w:qFormat/>
    <w:rsid w:val="00911717"/>
    <w:pPr>
      <w:jc w:val="center"/>
    </w:pPr>
    <w:rPr>
      <w:b/>
      <w:bCs/>
      <w:sz w:val="24"/>
      <w:szCs w:val="24"/>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911717"/>
    <w:pPr>
      <w:jc w:val="center"/>
    </w:pPr>
    <w:rPr>
      <w:b/>
      <w:bCs/>
      <w:sz w:val="24"/>
      <w:szCs w:val="24"/>
    </w:rPr>
  </w:style>
  <w:style w:type="character" w:customStyle="1" w:styleId="SubtitleChar">
    <w:name w:val="Subtitle Char"/>
    <w:link w:val="Subtitle"/>
    <w:uiPriority w:val="11"/>
    <w:locked/>
    <w:rPr>
      <w:rFonts w:ascii="Cambria" w:eastAsia="Times New Roman" w:hAnsi="Cambria" w:cs="Times New Roman"/>
      <w:sz w:val="24"/>
      <w:szCs w:val="24"/>
    </w:rPr>
  </w:style>
  <w:style w:type="table" w:styleId="TableGrid">
    <w:name w:val="Table Grid"/>
    <w:basedOn w:val="TableNormal"/>
    <w:uiPriority w:val="99"/>
    <w:rsid w:val="00911717"/>
    <w:pPr>
      <w:widowControl w:val="0"/>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input">
    <w:name w:val="textboxinput"/>
    <w:uiPriority w:val="99"/>
    <w:rsid w:val="00796B61"/>
    <w:rPr>
      <w:rFonts w:cs="Times New Roman"/>
    </w:rPr>
  </w:style>
  <w:style w:type="paragraph" w:customStyle="1" w:styleId="Default">
    <w:name w:val="Default"/>
    <w:uiPriority w:val="99"/>
    <w:rsid w:val="001E0BB0"/>
    <w:pPr>
      <w:autoSpaceDE w:val="0"/>
      <w:autoSpaceDN w:val="0"/>
      <w:adjustRightInd w:val="0"/>
    </w:pPr>
    <w:rPr>
      <w:rFonts w:ascii="Arial" w:hAnsi="Arial"/>
      <w:color w:val="000000"/>
      <w:sz w:val="24"/>
      <w:szCs w:val="24"/>
      <w:lang w:val="nl-NL" w:eastAsia="nl-NL"/>
    </w:rPr>
  </w:style>
  <w:style w:type="paragraph" w:styleId="BalloonText">
    <w:name w:val="Balloon Text"/>
    <w:basedOn w:val="Normal"/>
    <w:link w:val="BalloonTextChar"/>
    <w:uiPriority w:val="99"/>
    <w:semiHidden/>
    <w:rsid w:val="00D84A7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BodyText1">
    <w:name w:val="Body Text1"/>
    <w:basedOn w:val="Normal"/>
    <w:uiPriority w:val="99"/>
    <w:rsid w:val="001B3C90"/>
    <w:pPr>
      <w:widowControl/>
      <w:autoSpaceDE/>
      <w:autoSpaceDN/>
      <w:spacing w:line="240" w:lineRule="exact"/>
      <w:jc w:val="left"/>
    </w:pPr>
  </w:style>
  <w:style w:type="character" w:styleId="CommentReference">
    <w:name w:val="annotation reference"/>
    <w:uiPriority w:val="99"/>
    <w:semiHidden/>
    <w:unhideWhenUsed/>
    <w:rsid w:val="001F419E"/>
    <w:rPr>
      <w:rFonts w:cs="Times New Roman"/>
      <w:sz w:val="16"/>
      <w:szCs w:val="16"/>
    </w:rPr>
  </w:style>
  <w:style w:type="paragraph" w:styleId="CommentText">
    <w:name w:val="annotation text"/>
    <w:basedOn w:val="Normal"/>
    <w:link w:val="CommentTextChar"/>
    <w:uiPriority w:val="99"/>
    <w:unhideWhenUsed/>
    <w:rsid w:val="001F419E"/>
  </w:style>
  <w:style w:type="character" w:customStyle="1" w:styleId="CommentTextChar">
    <w:name w:val="Comment Text Char"/>
    <w:link w:val="CommentText"/>
    <w:uiPriority w:val="99"/>
    <w:locked/>
    <w:rsid w:val="001F419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F419E"/>
    <w:rPr>
      <w:b/>
      <w:bCs/>
    </w:rPr>
  </w:style>
  <w:style w:type="character" w:customStyle="1" w:styleId="CommentSubjectChar">
    <w:name w:val="Comment Subject Char"/>
    <w:link w:val="CommentSubject"/>
    <w:uiPriority w:val="99"/>
    <w:semiHidden/>
    <w:locked/>
    <w:rsid w:val="001F419E"/>
    <w:rPr>
      <w:rFonts w:ascii="Arial" w:hAnsi="Arial" w:cs="Arial"/>
      <w:b/>
      <w:bCs/>
      <w:sz w:val="20"/>
      <w:szCs w:val="20"/>
    </w:rPr>
  </w:style>
  <w:style w:type="character" w:styleId="Hyperlink">
    <w:name w:val="Hyperlink"/>
    <w:rsid w:val="00967A37"/>
    <w:rPr>
      <w:rFonts w:cs="Times New Roman"/>
      <w:color w:val="0000FF"/>
      <w:u w:val="single"/>
    </w:rPr>
  </w:style>
  <w:style w:type="character" w:styleId="FollowedHyperlink">
    <w:name w:val="FollowedHyperlink"/>
    <w:uiPriority w:val="99"/>
    <w:semiHidden/>
    <w:unhideWhenUsed/>
    <w:rsid w:val="009E373E"/>
    <w:rPr>
      <w:color w:val="800080"/>
      <w:u w:val="single"/>
    </w:rPr>
  </w:style>
  <w:style w:type="paragraph" w:styleId="BodyTextIndent3">
    <w:name w:val="Body Text Indent 3"/>
    <w:basedOn w:val="Normal"/>
    <w:link w:val="BodyTextIndent3Char"/>
    <w:uiPriority w:val="99"/>
    <w:rsid w:val="0087435A"/>
    <w:pPr>
      <w:ind w:left="1200"/>
    </w:pPr>
    <w:rPr>
      <w:sz w:val="24"/>
      <w:szCs w:val="24"/>
    </w:rPr>
  </w:style>
  <w:style w:type="character" w:customStyle="1" w:styleId="BodyTextIndent3Char">
    <w:name w:val="Body Text Indent 3 Char"/>
    <w:link w:val="BodyTextIndent3"/>
    <w:uiPriority w:val="99"/>
    <w:rsid w:val="0087435A"/>
    <w:rPr>
      <w:rFonts w:ascii="Arial" w:hAnsi="Arial" w:cs="Arial"/>
      <w:sz w:val="24"/>
      <w:szCs w:val="24"/>
    </w:rPr>
  </w:style>
  <w:style w:type="character" w:styleId="UnresolvedMention">
    <w:name w:val="Unresolved Mention"/>
    <w:uiPriority w:val="99"/>
    <w:semiHidden/>
    <w:unhideWhenUsed/>
    <w:rsid w:val="00EA4266"/>
    <w:rPr>
      <w:color w:val="605E5C"/>
      <w:shd w:val="clear" w:color="auto" w:fill="E1DFDD"/>
    </w:rPr>
  </w:style>
  <w:style w:type="paragraph" w:styleId="Revision">
    <w:name w:val="Revision"/>
    <w:hidden/>
    <w:uiPriority w:val="99"/>
    <w:semiHidden/>
    <w:rsid w:val="007D01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32380">
      <w:bodyDiv w:val="1"/>
      <w:marLeft w:val="0"/>
      <w:marRight w:val="0"/>
      <w:marTop w:val="0"/>
      <w:marBottom w:val="0"/>
      <w:divBdr>
        <w:top w:val="none" w:sz="0" w:space="0" w:color="auto"/>
        <w:left w:val="none" w:sz="0" w:space="0" w:color="auto"/>
        <w:bottom w:val="none" w:sz="0" w:space="0" w:color="auto"/>
        <w:right w:val="none" w:sz="0" w:space="0" w:color="auto"/>
      </w:divBdr>
    </w:div>
    <w:div w:id="1482114001">
      <w:bodyDiv w:val="1"/>
      <w:marLeft w:val="0"/>
      <w:marRight w:val="0"/>
      <w:marTop w:val="0"/>
      <w:marBottom w:val="0"/>
      <w:divBdr>
        <w:top w:val="none" w:sz="0" w:space="0" w:color="auto"/>
        <w:left w:val="none" w:sz="0" w:space="0" w:color="auto"/>
        <w:bottom w:val="none" w:sz="0" w:space="0" w:color="auto"/>
        <w:right w:val="none" w:sz="0" w:space="0" w:color="auto"/>
      </w:divBdr>
    </w:div>
    <w:div w:id="20931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q.edu.au/research/research-funding-and-grant-opportunities/grant-applications/macquarie-research-management-system" TargetMode="External"/><Relationship Id="rId13" Type="http://schemas.openxmlformats.org/officeDocument/2006/relationships/hyperlink" Target="mailto:sci.research@mq.edu.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hhs.researchsupport@mq.edu.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licies.mq.edu.au/document/view.php?id=1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qbs-ro@mq.edu.au" TargetMode="External"/><Relationship Id="rId5" Type="http://schemas.openxmlformats.org/officeDocument/2006/relationships/webSettings" Target="webSettings.xml"/><Relationship Id="rId15" Type="http://schemas.openxmlformats.org/officeDocument/2006/relationships/hyperlink" Target="https://truth.mq.edu.au/share/id/mqu4okf9" TargetMode="External"/><Relationship Id="rId10" Type="http://schemas.openxmlformats.org/officeDocument/2006/relationships/hyperlink" Target="mailto:artsro@mq.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mq.edu.au/pages/viewpage.action?pageId=272106472" TargetMode="External"/><Relationship Id="rId14" Type="http://schemas.openxmlformats.org/officeDocument/2006/relationships/hyperlink" Target="https://truth.mq.edu.au/share/proxy/alfresco/api/node/content/workspace/SpacesStore/ea6af066-d71d-45fa-82ad-56f239a20fce/ProcureRight%20Instructions_v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4BAB-88B9-4A1A-834B-F001F33877FD}">
  <ds:schemaRefs>
    <ds:schemaRef ds:uri="http://schemas.openxmlformats.org/officeDocument/2006/bibliography"/>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113</TotalTime>
  <Pages>12</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Macquarie University</Company>
  <LinksUpToDate>false</LinksUpToDate>
  <CharactersWithSpaces>11191</CharactersWithSpaces>
  <SharedDoc>false</SharedDoc>
  <HLinks>
    <vt:vector size="54" baseType="variant">
      <vt:variant>
        <vt:i4>2162799</vt:i4>
      </vt:variant>
      <vt:variant>
        <vt:i4>24</vt:i4>
      </vt:variant>
      <vt:variant>
        <vt:i4>0</vt:i4>
      </vt:variant>
      <vt:variant>
        <vt:i4>5</vt:i4>
      </vt:variant>
      <vt:variant>
        <vt:lpwstr>https://policies.mq.edu.au/document/view.php?id=119</vt:lpwstr>
      </vt:variant>
      <vt:variant>
        <vt:lpwstr/>
      </vt:variant>
      <vt:variant>
        <vt:i4>5636170</vt:i4>
      </vt:variant>
      <vt:variant>
        <vt:i4>21</vt:i4>
      </vt:variant>
      <vt:variant>
        <vt:i4>0</vt:i4>
      </vt:variant>
      <vt:variant>
        <vt:i4>5</vt:i4>
      </vt:variant>
      <vt:variant>
        <vt:lpwstr>https://truth.mq.edu.au/share/id/mqu4okf9</vt:lpwstr>
      </vt:variant>
      <vt:variant>
        <vt:lpwstr/>
      </vt:variant>
      <vt:variant>
        <vt:i4>4522081</vt:i4>
      </vt:variant>
      <vt:variant>
        <vt:i4>18</vt:i4>
      </vt:variant>
      <vt:variant>
        <vt:i4>0</vt:i4>
      </vt:variant>
      <vt:variant>
        <vt:i4>5</vt:i4>
      </vt:variant>
      <vt:variant>
        <vt:lpwstr>https://truth.mq.edu.au/share/proxy/alfresco/api/node/content/workspace/SpacesStore/ea6af066-d71d-45fa-82ad-56f239a20fce/ProcureRight Instructions_v6.pdf</vt:lpwstr>
      </vt:variant>
      <vt:variant>
        <vt:lpwstr/>
      </vt:variant>
      <vt:variant>
        <vt:i4>3866644</vt:i4>
      </vt:variant>
      <vt:variant>
        <vt:i4>15</vt:i4>
      </vt:variant>
      <vt:variant>
        <vt:i4>0</vt:i4>
      </vt:variant>
      <vt:variant>
        <vt:i4>5</vt:i4>
      </vt:variant>
      <vt:variant>
        <vt:lpwstr>mailto:sci.research@mq.edu.au</vt:lpwstr>
      </vt:variant>
      <vt:variant>
        <vt:lpwstr/>
      </vt:variant>
      <vt:variant>
        <vt:i4>7864396</vt:i4>
      </vt:variant>
      <vt:variant>
        <vt:i4>12</vt:i4>
      </vt:variant>
      <vt:variant>
        <vt:i4>0</vt:i4>
      </vt:variant>
      <vt:variant>
        <vt:i4>5</vt:i4>
      </vt:variant>
      <vt:variant>
        <vt:lpwstr>mailto:fmhhs.researchsupport@mq.edu.au</vt:lpwstr>
      </vt:variant>
      <vt:variant>
        <vt:lpwstr/>
      </vt:variant>
      <vt:variant>
        <vt:i4>5439610</vt:i4>
      </vt:variant>
      <vt:variant>
        <vt:i4>9</vt:i4>
      </vt:variant>
      <vt:variant>
        <vt:i4>0</vt:i4>
      </vt:variant>
      <vt:variant>
        <vt:i4>5</vt:i4>
      </vt:variant>
      <vt:variant>
        <vt:lpwstr>mailto:mqbs-ro@mq.edu.au</vt:lpwstr>
      </vt:variant>
      <vt:variant>
        <vt:lpwstr/>
      </vt:variant>
      <vt:variant>
        <vt:i4>4522029</vt:i4>
      </vt:variant>
      <vt:variant>
        <vt:i4>6</vt:i4>
      </vt:variant>
      <vt:variant>
        <vt:i4>0</vt:i4>
      </vt:variant>
      <vt:variant>
        <vt:i4>5</vt:i4>
      </vt:variant>
      <vt:variant>
        <vt:lpwstr>mailto:artsro@mq.edu.au</vt:lpwstr>
      </vt:variant>
      <vt:variant>
        <vt:lpwstr/>
      </vt:variant>
      <vt:variant>
        <vt:i4>196685</vt:i4>
      </vt:variant>
      <vt:variant>
        <vt:i4>3</vt:i4>
      </vt:variant>
      <vt:variant>
        <vt:i4>0</vt:i4>
      </vt:variant>
      <vt:variant>
        <vt:i4>5</vt:i4>
      </vt:variant>
      <vt:variant>
        <vt:lpwstr>https://wiki.mq.edu.au/pages/viewpage.action?pageId=272106472</vt:lpwstr>
      </vt:variant>
      <vt:variant>
        <vt:lpwstr/>
      </vt:variant>
      <vt:variant>
        <vt:i4>3997755</vt:i4>
      </vt:variant>
      <vt:variant>
        <vt:i4>0</vt:i4>
      </vt:variant>
      <vt:variant>
        <vt:i4>0</vt:i4>
      </vt:variant>
      <vt:variant>
        <vt:i4>5</vt:i4>
      </vt:variant>
      <vt:variant>
        <vt:lpwstr>https://www.mq.edu.au/research/research-funding-and-grant-opportunities/grant-applications/macquarie-research-management-system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jbesch</dc:creator>
  <cp:keywords/>
  <cp:lastModifiedBy>Katherine Shevelev</cp:lastModifiedBy>
  <cp:revision>18</cp:revision>
  <cp:lastPrinted>2014-09-12T04:32:00Z</cp:lastPrinted>
  <dcterms:created xsi:type="dcterms:W3CDTF">2023-08-23T23:38:00Z</dcterms:created>
  <dcterms:modified xsi:type="dcterms:W3CDTF">2023-08-24T03:04:00Z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b92120e9dd6d573ea764d6d5d8a8c9cf4dde68c7ed0ebf707423fc92b8023eee</vt:lpwstr>
  </property>
</Properties>
</file>