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606D" w14:textId="77777777" w:rsidR="00CE4E14" w:rsidRPr="00E338DD" w:rsidRDefault="00CE4E14" w:rsidP="00494C1E">
      <w:pPr>
        <w:tabs>
          <w:tab w:val="left" w:pos="6551"/>
        </w:tabs>
        <w:rPr>
          <w:rFonts w:ascii="Georgia" w:hAnsi="Georgia" w:cs="Arial"/>
          <w:lang w:val="en-US"/>
        </w:rPr>
      </w:pPr>
      <w:bookmarkStart w:id="0" w:name="_GoBack"/>
      <w:bookmarkEnd w:id="0"/>
    </w:p>
    <w:p w14:paraId="0C6C2B93" w14:textId="77777777" w:rsidR="00694CDA" w:rsidRDefault="00694CDA" w:rsidP="00494C1E">
      <w:pPr>
        <w:tabs>
          <w:tab w:val="left" w:pos="6551"/>
        </w:tabs>
        <w:rPr>
          <w:rFonts w:ascii="Georgia" w:hAnsi="Georgia" w:cs="Arial"/>
          <w:lang w:val="en-US"/>
        </w:rPr>
      </w:pPr>
    </w:p>
    <w:p w14:paraId="2CD06CD6" w14:textId="77777777" w:rsidR="00E338DD" w:rsidRPr="00E338DD" w:rsidRDefault="00E338DD" w:rsidP="00494C1E">
      <w:pPr>
        <w:tabs>
          <w:tab w:val="left" w:pos="6551"/>
        </w:tabs>
        <w:rPr>
          <w:rFonts w:ascii="Georgia" w:hAnsi="Georgia" w:cs="Arial"/>
          <w:lang w:val="en-US"/>
        </w:rPr>
      </w:pPr>
    </w:p>
    <w:p w14:paraId="52EC1DB1" w14:textId="77777777" w:rsidR="00694CDA" w:rsidRPr="00E338DD" w:rsidRDefault="00E338DD" w:rsidP="00694CDA">
      <w:pPr>
        <w:jc w:val="center"/>
        <w:rPr>
          <w:rFonts w:ascii="Georgia" w:hAnsi="Georgia"/>
          <w:b/>
          <w:u w:val="single"/>
          <w:lang w:val="en-US"/>
        </w:rPr>
      </w:pPr>
      <w:r w:rsidRPr="00E338DD">
        <w:rPr>
          <w:rFonts w:ascii="Georgia" w:hAnsi="Georgia"/>
          <w:b/>
          <w:u w:val="single"/>
          <w:lang w:val="en-US"/>
        </w:rPr>
        <w:t>CHECKLIST FOR HREC APPLICATIONS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A6554" w:rsidRPr="00E338DD" w14:paraId="5C2C0EBE" w14:textId="77777777" w:rsidTr="00961B61">
        <w:trPr>
          <w:cantSplit/>
          <w:trHeight w:val="113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73BE1DF" w14:textId="77777777" w:rsidR="00CA6554" w:rsidRPr="00E338DD" w:rsidRDefault="00CA6554" w:rsidP="002D3520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For </w:t>
            </w:r>
            <w:r w:rsidR="002D3520"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>Macquarie University</w:t>
            </w:r>
            <w:r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>/</w:t>
            </w:r>
            <w:r w:rsidR="002D3520" w:rsidRPr="00E338DD">
              <w:rPr>
                <w:rFonts w:asciiTheme="minorHAnsi" w:hAnsiTheme="minorHAnsi" w:cstheme="minorHAnsi"/>
                <w:b/>
                <w:sz w:val="20"/>
              </w:rPr>
              <w:t xml:space="preserve">Macquarie University Hospital </w:t>
            </w:r>
            <w:r w:rsidR="00025D1C">
              <w:rPr>
                <w:rFonts w:asciiTheme="minorHAnsi" w:hAnsiTheme="minorHAnsi" w:cstheme="minorHAnsi"/>
                <w:b/>
                <w:sz w:val="20"/>
                <w:lang w:val="en-US"/>
              </w:rPr>
              <w:t>Applications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F55084B" w14:textId="77777777" w:rsidR="00CA6554" w:rsidRPr="00E338DD" w:rsidRDefault="00CA6554" w:rsidP="002D3520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For </w:t>
            </w:r>
            <w:r w:rsidR="002D3520"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>Macquarie University/</w:t>
            </w:r>
            <w:r w:rsidR="002D3520" w:rsidRPr="00E338DD">
              <w:rPr>
                <w:rFonts w:asciiTheme="minorHAnsi" w:hAnsiTheme="minorHAnsi" w:cstheme="minorHAnsi"/>
                <w:b/>
                <w:sz w:val="20"/>
              </w:rPr>
              <w:t xml:space="preserve"> Macquarie University Hospital </w:t>
            </w:r>
            <w:r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>research projects where the protocol has already been reviewed by a</w:t>
            </w:r>
            <w:r w:rsidR="00645959"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NSW Health HREC (Prior Review a</w:t>
            </w:r>
            <w:r w:rsidRPr="00E338DD">
              <w:rPr>
                <w:rFonts w:asciiTheme="minorHAnsi" w:hAnsiTheme="minorHAnsi" w:cstheme="minorHAnsi"/>
                <w:b/>
                <w:sz w:val="20"/>
                <w:lang w:val="en-US"/>
              </w:rPr>
              <w:t>pplications)</w:t>
            </w:r>
          </w:p>
        </w:tc>
      </w:tr>
      <w:tr w:rsidR="007704B3" w:rsidRPr="00E338DD" w14:paraId="7AC1E168" w14:textId="77777777" w:rsidTr="002D3520">
        <w:trPr>
          <w:cantSplit/>
          <w:trHeight w:val="488"/>
        </w:trPr>
        <w:tc>
          <w:tcPr>
            <w:tcW w:w="4536" w:type="dxa"/>
            <w:shd w:val="clear" w:color="auto" w:fill="auto"/>
          </w:tcPr>
          <w:p w14:paraId="213E85A3" w14:textId="77777777" w:rsidR="00694CDA" w:rsidRPr="00E338DD" w:rsidRDefault="00694CDA" w:rsidP="00961B61">
            <w:pPr>
              <w:spacing w:before="240"/>
              <w:ind w:left="321" w:hanging="321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"/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2D3520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8A2003">
              <w:rPr>
                <w:rFonts w:asciiTheme="minorHAnsi" w:hAnsiTheme="minorHAnsi" w:cstheme="minorHAnsi"/>
                <w:sz w:val="20"/>
                <w:lang w:val="en-US"/>
              </w:rPr>
              <w:t xml:space="preserve">Human Research Ethics Application (HREA) or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>National Ethics Application Form (NEAF)</w:t>
            </w:r>
            <w:r w:rsidR="008A2003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699864B" w14:textId="77777777" w:rsidR="00694CDA" w:rsidRPr="00E338DD" w:rsidRDefault="002D3520" w:rsidP="00961B61">
            <w:pPr>
              <w:spacing w:before="240"/>
              <w:ind w:left="453" w:hanging="453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="00E338DD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</w:rPr>
              <w:t xml:space="preserve">Macquarie University Hospital 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>Prior Review Form</w:t>
            </w:r>
          </w:p>
        </w:tc>
      </w:tr>
      <w:tr w:rsidR="007704B3" w:rsidRPr="00E338DD" w14:paraId="6408FB83" w14:textId="77777777" w:rsidTr="002D3520">
        <w:trPr>
          <w:cantSplit/>
          <w:trHeight w:val="693"/>
        </w:trPr>
        <w:tc>
          <w:tcPr>
            <w:tcW w:w="4536" w:type="dxa"/>
            <w:shd w:val="clear" w:color="auto" w:fill="auto"/>
          </w:tcPr>
          <w:p w14:paraId="7AF13DDA" w14:textId="77777777" w:rsidR="00694CDA" w:rsidRPr="00E338DD" w:rsidRDefault="00645959" w:rsidP="002D3520">
            <w:pPr>
              <w:ind w:left="321" w:hanging="321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2D3520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>Recruitment documents including advertisements, emails etc.</w:t>
            </w:r>
          </w:p>
        </w:tc>
        <w:tc>
          <w:tcPr>
            <w:tcW w:w="4536" w:type="dxa"/>
            <w:shd w:val="clear" w:color="auto" w:fill="auto"/>
          </w:tcPr>
          <w:p w14:paraId="13DEC3C4" w14:textId="77777777" w:rsidR="00694CDA" w:rsidRPr="00E338DD" w:rsidRDefault="002D3520" w:rsidP="002D3520">
            <w:pPr>
              <w:ind w:left="453" w:hanging="453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  </w:t>
            </w:r>
            <w:r w:rsidR="00E338DD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>HREA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+ Approval correspondence </w:t>
            </w:r>
            <w:r w:rsidR="00E338DD" w:rsidRPr="00E338DD">
              <w:rPr>
                <w:rFonts w:asciiTheme="minorHAnsi" w:hAnsiTheme="minorHAnsi" w:cstheme="minorHAnsi"/>
                <w:sz w:val="20"/>
                <w:lang w:val="en-US"/>
              </w:rPr>
              <w:t>from approving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HREC</w:t>
            </w:r>
          </w:p>
        </w:tc>
      </w:tr>
      <w:tr w:rsidR="007704B3" w:rsidRPr="00E338DD" w14:paraId="14464C43" w14:textId="77777777" w:rsidTr="002D3520">
        <w:trPr>
          <w:cantSplit/>
          <w:trHeight w:val="1134"/>
        </w:trPr>
        <w:tc>
          <w:tcPr>
            <w:tcW w:w="4536" w:type="dxa"/>
            <w:shd w:val="clear" w:color="auto" w:fill="auto"/>
          </w:tcPr>
          <w:p w14:paraId="47A5AB1A" w14:textId="77777777" w:rsidR="00694CDA" w:rsidRPr="00025D1C" w:rsidRDefault="00645959" w:rsidP="00025D1C">
            <w:pPr>
              <w:ind w:left="321" w:hanging="321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Participant Information and Consent Form (PICF) on letterhead including version # and dat</w:t>
            </w:r>
            <w:r w:rsidR="00025D1C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14:paraId="39A1EE78" w14:textId="77777777" w:rsidR="00694CDA" w:rsidRPr="00E338DD" w:rsidRDefault="002D3520" w:rsidP="002D3520">
            <w:pPr>
              <w:ind w:left="453" w:hanging="425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="00E338DD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>Macquarie University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>/</w:t>
            </w:r>
            <w:r w:rsidRPr="00E338DD">
              <w:rPr>
                <w:rFonts w:asciiTheme="minorHAnsi" w:hAnsiTheme="minorHAnsi" w:cstheme="minorHAnsi"/>
                <w:sz w:val="20"/>
              </w:rPr>
              <w:t xml:space="preserve">Macquarie University Hospital </w:t>
            </w:r>
            <w:r w:rsidR="00645959" w:rsidRPr="00E338DD">
              <w:rPr>
                <w:rFonts w:asciiTheme="minorHAnsi" w:hAnsiTheme="minorHAnsi" w:cstheme="minorHAnsi"/>
                <w:sz w:val="20"/>
                <w:lang w:val="en-US"/>
              </w:rPr>
              <w:t>PICF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on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>Macquarie University</w:t>
            </w:r>
            <w:r w:rsidR="00645959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letterhead with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Macquarie University 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>Ethics Committee details (incl</w:t>
            </w:r>
            <w:r w:rsidR="00645959" w:rsidRPr="00E338DD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version # and date)</w:t>
            </w:r>
          </w:p>
        </w:tc>
      </w:tr>
      <w:tr w:rsidR="007704B3" w:rsidRPr="00E338DD" w14:paraId="2B3FDF00" w14:textId="77777777" w:rsidTr="002D3520">
        <w:trPr>
          <w:cantSplit/>
          <w:trHeight w:val="834"/>
        </w:trPr>
        <w:tc>
          <w:tcPr>
            <w:tcW w:w="4536" w:type="dxa"/>
            <w:shd w:val="clear" w:color="auto" w:fill="auto"/>
          </w:tcPr>
          <w:p w14:paraId="67E85192" w14:textId="77777777" w:rsidR="00694CDA" w:rsidRPr="00E338DD" w:rsidRDefault="00694CDA" w:rsidP="002D3520">
            <w:pPr>
              <w:ind w:left="321" w:hanging="321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"/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Short 1-Page Protocol Summary for Scientific Review</w:t>
            </w:r>
          </w:p>
        </w:tc>
        <w:tc>
          <w:tcPr>
            <w:tcW w:w="4536" w:type="dxa"/>
            <w:shd w:val="clear" w:color="auto" w:fill="auto"/>
          </w:tcPr>
          <w:p w14:paraId="568E46D3" w14:textId="77777777" w:rsidR="00694CDA" w:rsidRPr="00E338DD" w:rsidRDefault="002D3520" w:rsidP="002D3520">
            <w:pPr>
              <w:spacing w:after="0"/>
              <w:ind w:left="453" w:hanging="453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Any other information relevant to </w:t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>Macquarie University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(advertising documents, recruitment emails etc</w:t>
            </w:r>
            <w:r w:rsidR="00645959" w:rsidRPr="00E338DD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="00694CDA" w:rsidRPr="00E338D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</w:tr>
      <w:tr w:rsidR="007704B3" w:rsidRPr="00E338DD" w14:paraId="3289D7C9" w14:textId="77777777" w:rsidTr="002D3520">
        <w:trPr>
          <w:cantSplit/>
          <w:trHeight w:val="564"/>
        </w:trPr>
        <w:tc>
          <w:tcPr>
            <w:tcW w:w="4536" w:type="dxa"/>
            <w:shd w:val="clear" w:color="auto" w:fill="auto"/>
          </w:tcPr>
          <w:p w14:paraId="4C5ACE61" w14:textId="77777777" w:rsidR="00694CDA" w:rsidRPr="00E338DD" w:rsidRDefault="00694CDA" w:rsidP="002D3520">
            <w:pPr>
              <w:ind w:left="321" w:hanging="321"/>
              <w:rPr>
                <w:rFonts w:asciiTheme="minorHAnsi" w:hAnsiTheme="minorHAnsi" w:cstheme="minorHAnsi"/>
                <w:sz w:val="20"/>
                <w:lang w:val="en-US"/>
              </w:rPr>
            </w:pP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</w:r>
            <w:r w:rsidR="00D1518C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3"/>
            <w:r w:rsidRPr="00E338DD">
              <w:rPr>
                <w:rFonts w:asciiTheme="minorHAnsi" w:hAnsiTheme="minorHAnsi" w:cstheme="minorHAnsi"/>
                <w:sz w:val="20"/>
                <w:lang w:val="en-US"/>
              </w:rPr>
              <w:t xml:space="preserve"> Any other information relevant to review</w:t>
            </w:r>
          </w:p>
        </w:tc>
        <w:tc>
          <w:tcPr>
            <w:tcW w:w="4536" w:type="dxa"/>
            <w:shd w:val="clear" w:color="auto" w:fill="auto"/>
          </w:tcPr>
          <w:p w14:paraId="52AC2EBD" w14:textId="77777777" w:rsidR="00694CDA" w:rsidRPr="00E338DD" w:rsidRDefault="00694CDA" w:rsidP="002D3520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6D280CAA" w14:textId="77777777" w:rsidR="002D3520" w:rsidRPr="00961B61" w:rsidRDefault="002D3520" w:rsidP="00961B61">
      <w:pPr>
        <w:rPr>
          <w:rFonts w:ascii="Georgia" w:hAnsi="Georgia"/>
          <w:b/>
          <w:sz w:val="18"/>
          <w:szCs w:val="18"/>
          <w:lang w:val="en-US"/>
        </w:rPr>
      </w:pPr>
    </w:p>
    <w:p w14:paraId="347ABD03" w14:textId="77777777" w:rsidR="00694CDA" w:rsidRPr="00961B61" w:rsidRDefault="00694CDA" w:rsidP="00961B61">
      <w:pPr>
        <w:rPr>
          <w:rFonts w:ascii="Georgia" w:hAnsi="Georgia"/>
          <w:b/>
          <w:sz w:val="20"/>
          <w:szCs w:val="18"/>
          <w:lang w:val="en-US"/>
        </w:rPr>
      </w:pPr>
      <w:r w:rsidRPr="00961B61">
        <w:rPr>
          <w:rFonts w:ascii="Georgia" w:hAnsi="Georgia"/>
          <w:b/>
          <w:sz w:val="20"/>
          <w:szCs w:val="18"/>
          <w:lang w:val="en-US"/>
        </w:rPr>
        <w:t>If the project is a clinical trial (for all projects whether or not prior reviewed):</w:t>
      </w:r>
    </w:p>
    <w:p w14:paraId="63B1DB41" w14:textId="77777777" w:rsidR="00694CDA" w:rsidRPr="00961B61" w:rsidRDefault="00694CDA" w:rsidP="00961B61">
      <w:pPr>
        <w:rPr>
          <w:rFonts w:ascii="Georgia" w:hAnsi="Georgia"/>
          <w:sz w:val="18"/>
          <w:szCs w:val="18"/>
        </w:rPr>
      </w:pPr>
      <w:r w:rsidRPr="00961B61">
        <w:rPr>
          <w:rFonts w:ascii="Georgia" w:hAnsi="Georgia"/>
          <w:sz w:val="18"/>
          <w:szCs w:val="18"/>
        </w:rPr>
        <w:t xml:space="preserve">Each clinical trial to be conducted at Macquarie University/Macquarie University, and which is sponsored by a </w:t>
      </w:r>
      <w:r w:rsidR="002D3520" w:rsidRPr="00961B61">
        <w:rPr>
          <w:rFonts w:ascii="Georgia" w:hAnsi="Georgia"/>
          <w:sz w:val="18"/>
          <w:szCs w:val="18"/>
        </w:rPr>
        <w:t>third-party</w:t>
      </w:r>
      <w:r w:rsidR="008A2003" w:rsidRPr="00961B61">
        <w:rPr>
          <w:rFonts w:ascii="Georgia" w:hAnsi="Georgia"/>
          <w:sz w:val="18"/>
          <w:szCs w:val="18"/>
        </w:rPr>
        <w:t>,</w:t>
      </w:r>
      <w:r w:rsidRPr="00961B61">
        <w:rPr>
          <w:rFonts w:ascii="Georgia" w:hAnsi="Georgia"/>
          <w:sz w:val="18"/>
          <w:szCs w:val="18"/>
        </w:rPr>
        <w:t xml:space="preserve"> must be governed by a written agreement clarifying the obligations and responsibilities of the parties involved in the trial. </w:t>
      </w:r>
    </w:p>
    <w:p w14:paraId="39352B2C" w14:textId="77777777" w:rsidR="00694CDA" w:rsidRPr="00961B61" w:rsidRDefault="00694CDA" w:rsidP="00961B61">
      <w:pPr>
        <w:rPr>
          <w:rFonts w:ascii="Georgia" w:hAnsi="Georgia"/>
          <w:sz w:val="18"/>
          <w:szCs w:val="18"/>
        </w:rPr>
      </w:pPr>
      <w:r w:rsidRPr="00961B61">
        <w:rPr>
          <w:rFonts w:ascii="Georgia" w:hAnsi="Georgia"/>
          <w:sz w:val="18"/>
          <w:szCs w:val="18"/>
        </w:rPr>
        <w:t xml:space="preserve">NB: </w:t>
      </w:r>
      <w:r w:rsidRPr="00961B61">
        <w:rPr>
          <w:rFonts w:ascii="Georgia" w:hAnsi="Georgia"/>
          <w:sz w:val="18"/>
          <w:szCs w:val="18"/>
          <w:lang w:val="en-US"/>
        </w:rPr>
        <w:t xml:space="preserve">By law all sponsored research must have an Australian Sponsor. </w:t>
      </w:r>
      <w:r w:rsidRPr="00961B61">
        <w:rPr>
          <w:rFonts w:ascii="Georgia" w:hAnsi="Georgia"/>
          <w:sz w:val="18"/>
          <w:szCs w:val="18"/>
        </w:rPr>
        <w:t xml:space="preserve"> </w:t>
      </w:r>
    </w:p>
    <w:p w14:paraId="47C619AA" w14:textId="77777777" w:rsidR="00694CDA" w:rsidRPr="00961B61" w:rsidRDefault="00694CDA" w:rsidP="00961B61">
      <w:pPr>
        <w:rPr>
          <w:rFonts w:ascii="Georgia" w:hAnsi="Georgia"/>
          <w:b/>
          <w:sz w:val="20"/>
          <w:szCs w:val="18"/>
          <w:lang w:val="en-US"/>
        </w:rPr>
      </w:pPr>
      <w:r w:rsidRPr="00961B61">
        <w:rPr>
          <w:rFonts w:ascii="Georgia" w:hAnsi="Georgia"/>
          <w:b/>
          <w:sz w:val="20"/>
          <w:szCs w:val="18"/>
          <w:lang w:val="en-US"/>
        </w:rPr>
        <w:t xml:space="preserve">For Commercially Sponsored </w:t>
      </w:r>
      <w:r w:rsidR="002D3520" w:rsidRPr="00961B61">
        <w:rPr>
          <w:rFonts w:ascii="Georgia" w:hAnsi="Georgia"/>
          <w:b/>
          <w:sz w:val="20"/>
          <w:szCs w:val="18"/>
          <w:lang w:val="en-US"/>
        </w:rPr>
        <w:t>Studies</w:t>
      </w:r>
      <w:r w:rsidR="008A2003" w:rsidRPr="00961B61">
        <w:rPr>
          <w:rFonts w:ascii="Georgia" w:hAnsi="Georgia"/>
          <w:b/>
          <w:sz w:val="20"/>
          <w:szCs w:val="18"/>
          <w:lang w:val="en-US"/>
        </w:rPr>
        <w:t>,</w:t>
      </w:r>
      <w:r w:rsidRPr="00961B61">
        <w:rPr>
          <w:rFonts w:ascii="Georgia" w:hAnsi="Georgia"/>
          <w:b/>
          <w:sz w:val="20"/>
          <w:szCs w:val="18"/>
          <w:lang w:val="en-US"/>
        </w:rPr>
        <w:t xml:space="preserve"> Clinical Trial Research Agreement (CTRA):</w:t>
      </w:r>
    </w:p>
    <w:p w14:paraId="15D37111" w14:textId="77777777" w:rsidR="00694CDA" w:rsidRPr="00961B61" w:rsidRDefault="00387F4A" w:rsidP="00961B61">
      <w:pPr>
        <w:ind w:left="284" w:hanging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61B61">
        <w:rPr>
          <w:rFonts w:ascii="Georgia" w:hAnsi="Georgia"/>
          <w:sz w:val="18"/>
          <w:szCs w:val="18"/>
          <w:lang w:val="en-US"/>
        </w:rPr>
        <w:instrText xml:space="preserve"> FORMCHECKBOX </w:instrText>
      </w:r>
      <w:r w:rsidR="00D1518C">
        <w:rPr>
          <w:rFonts w:ascii="Georgia" w:hAnsi="Georgia"/>
          <w:sz w:val="18"/>
          <w:szCs w:val="18"/>
          <w:lang w:val="en-US"/>
        </w:rPr>
      </w:r>
      <w:r w:rsidR="00D1518C">
        <w:rPr>
          <w:rFonts w:ascii="Georgia" w:hAnsi="Georgia"/>
          <w:sz w:val="18"/>
          <w:szCs w:val="18"/>
          <w:lang w:val="en-US"/>
        </w:rPr>
        <w:fldChar w:fldCharType="separate"/>
      </w:r>
      <w:r w:rsidRPr="00961B61">
        <w:rPr>
          <w:rFonts w:ascii="Georgia" w:hAnsi="Georgia"/>
          <w:sz w:val="18"/>
          <w:szCs w:val="18"/>
          <w:lang w:val="en-US"/>
        </w:rPr>
        <w:fldChar w:fldCharType="end"/>
      </w:r>
      <w:r w:rsidR="00961B61">
        <w:rPr>
          <w:rFonts w:ascii="Georgia" w:hAnsi="Georgia"/>
          <w:sz w:val="18"/>
          <w:szCs w:val="18"/>
          <w:lang w:val="en-US"/>
        </w:rPr>
        <w:t xml:space="preserve"> </w:t>
      </w:r>
      <w:r w:rsidR="00694CDA" w:rsidRPr="00961B61">
        <w:rPr>
          <w:rFonts w:ascii="Georgia" w:hAnsi="Georgia"/>
          <w:sz w:val="18"/>
          <w:szCs w:val="18"/>
          <w:lang w:val="en-US"/>
        </w:rPr>
        <w:t xml:space="preserve"> For Commercially sponsored studies where the company has accepted all the roles of the sponsor the “Clinical Trial Research Agreement - Medicines Australia Standard Form” should be used.</w:t>
      </w:r>
    </w:p>
    <w:p w14:paraId="6BA558A3" w14:textId="77777777" w:rsidR="00694CDA" w:rsidRPr="00961B61" w:rsidRDefault="00694CDA" w:rsidP="00961B61">
      <w:pPr>
        <w:rPr>
          <w:rFonts w:ascii="Georgia" w:hAnsi="Georgia"/>
          <w:sz w:val="20"/>
          <w:szCs w:val="18"/>
          <w:lang w:val="en-US"/>
        </w:rPr>
      </w:pPr>
      <w:r w:rsidRPr="00961B61">
        <w:rPr>
          <w:rFonts w:ascii="Georgia" w:hAnsi="Georgia"/>
          <w:sz w:val="20"/>
          <w:szCs w:val="18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961B61">
        <w:rPr>
          <w:rFonts w:ascii="Georgia" w:hAnsi="Georgia"/>
          <w:sz w:val="20"/>
          <w:szCs w:val="18"/>
          <w:lang w:val="en-US"/>
        </w:rPr>
        <w:instrText xml:space="preserve"> FORMCHECKBOX </w:instrText>
      </w:r>
      <w:r w:rsidR="00D1518C">
        <w:rPr>
          <w:rFonts w:ascii="Georgia" w:hAnsi="Georgia"/>
          <w:sz w:val="20"/>
          <w:szCs w:val="18"/>
          <w:lang w:val="en-US"/>
        </w:rPr>
      </w:r>
      <w:r w:rsidR="00D1518C">
        <w:rPr>
          <w:rFonts w:ascii="Georgia" w:hAnsi="Georgia"/>
          <w:sz w:val="20"/>
          <w:szCs w:val="18"/>
          <w:lang w:val="en-US"/>
        </w:rPr>
        <w:fldChar w:fldCharType="separate"/>
      </w:r>
      <w:r w:rsidRPr="00961B61">
        <w:rPr>
          <w:rFonts w:ascii="Georgia" w:hAnsi="Georgia"/>
          <w:sz w:val="20"/>
          <w:szCs w:val="18"/>
          <w:lang w:val="en-US"/>
        </w:rPr>
        <w:fldChar w:fldCharType="end"/>
      </w:r>
      <w:bookmarkEnd w:id="4"/>
      <w:r w:rsidRPr="00961B61">
        <w:rPr>
          <w:rFonts w:ascii="Georgia" w:hAnsi="Georgia"/>
          <w:sz w:val="20"/>
          <w:szCs w:val="18"/>
          <w:lang w:val="en-US"/>
        </w:rPr>
        <w:t xml:space="preserve"> </w:t>
      </w:r>
      <w:r w:rsidRPr="00961B61">
        <w:rPr>
          <w:rFonts w:ascii="Georgia" w:hAnsi="Georgia"/>
          <w:b/>
          <w:sz w:val="20"/>
          <w:szCs w:val="18"/>
          <w:lang w:val="en-US"/>
        </w:rPr>
        <w:t>Contract Research Organisation (CRO) CTRA:</w:t>
      </w:r>
    </w:p>
    <w:p w14:paraId="41465FA6" w14:textId="77777777" w:rsidR="00694CDA" w:rsidRPr="00961B61" w:rsidRDefault="00694CDA" w:rsidP="00961B61">
      <w:pPr>
        <w:ind w:left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t>Where the Contract Research Organisation (CRO) has accepted all the roles of the Sponsor the “Clinical Trial Research Agreement – CTRA: Contract Research Organisation acting as the Local Sponsor” should be used.</w:t>
      </w:r>
    </w:p>
    <w:p w14:paraId="43D035A7" w14:textId="77777777" w:rsidR="00694CDA" w:rsidRPr="00961B61" w:rsidRDefault="00694CDA" w:rsidP="00961B61">
      <w:pPr>
        <w:rPr>
          <w:rFonts w:ascii="Georgia" w:hAnsi="Georgia"/>
          <w:sz w:val="20"/>
          <w:szCs w:val="18"/>
          <w:lang w:val="en-US"/>
        </w:rPr>
      </w:pPr>
      <w:r w:rsidRPr="00961B61">
        <w:rPr>
          <w:rFonts w:ascii="Georgia" w:hAnsi="Georgia"/>
          <w:sz w:val="20"/>
          <w:szCs w:val="18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961B61">
        <w:rPr>
          <w:rFonts w:ascii="Georgia" w:hAnsi="Georgia"/>
          <w:sz w:val="20"/>
          <w:szCs w:val="18"/>
          <w:lang w:val="en-US"/>
        </w:rPr>
        <w:instrText xml:space="preserve"> FORMCHECKBOX </w:instrText>
      </w:r>
      <w:r w:rsidR="00D1518C">
        <w:rPr>
          <w:rFonts w:ascii="Georgia" w:hAnsi="Georgia"/>
          <w:sz w:val="20"/>
          <w:szCs w:val="18"/>
          <w:lang w:val="en-US"/>
        </w:rPr>
      </w:r>
      <w:r w:rsidR="00D1518C">
        <w:rPr>
          <w:rFonts w:ascii="Georgia" w:hAnsi="Georgia"/>
          <w:sz w:val="20"/>
          <w:szCs w:val="18"/>
          <w:lang w:val="en-US"/>
        </w:rPr>
        <w:fldChar w:fldCharType="separate"/>
      </w:r>
      <w:r w:rsidRPr="00961B61">
        <w:rPr>
          <w:rFonts w:ascii="Georgia" w:hAnsi="Georgia"/>
          <w:sz w:val="20"/>
          <w:szCs w:val="18"/>
          <w:lang w:val="en-US"/>
        </w:rPr>
        <w:fldChar w:fldCharType="end"/>
      </w:r>
      <w:bookmarkEnd w:id="5"/>
      <w:r w:rsidRPr="00961B61">
        <w:rPr>
          <w:rFonts w:ascii="Georgia" w:hAnsi="Georgia"/>
          <w:sz w:val="20"/>
          <w:szCs w:val="18"/>
          <w:lang w:val="en-US"/>
        </w:rPr>
        <w:t xml:space="preserve"> </w:t>
      </w:r>
      <w:r w:rsidRPr="00961B61">
        <w:rPr>
          <w:rFonts w:ascii="Georgia" w:hAnsi="Georgia"/>
          <w:b/>
          <w:sz w:val="20"/>
          <w:szCs w:val="18"/>
          <w:lang w:val="en-US"/>
        </w:rPr>
        <w:t>Collaborative Group Sponsored CTRA:</w:t>
      </w:r>
    </w:p>
    <w:p w14:paraId="25A7130C" w14:textId="77777777" w:rsidR="00694CDA" w:rsidRDefault="00694CDA" w:rsidP="00961B61">
      <w:pPr>
        <w:tabs>
          <w:tab w:val="left" w:pos="426"/>
        </w:tabs>
        <w:ind w:left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t>In the case of a collaborative sponsored clinical trial, the “Clinical Trial Research Agreement - Collaborative or Cooperative Research Group (CRG) Studies” should be used.</w:t>
      </w:r>
    </w:p>
    <w:p w14:paraId="159282DC" w14:textId="77777777" w:rsidR="00961B61" w:rsidRDefault="00961B61" w:rsidP="00961B61">
      <w:pPr>
        <w:spacing w:after="0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br w:type="page"/>
      </w:r>
    </w:p>
    <w:p w14:paraId="30B3010C" w14:textId="77777777" w:rsidR="00961B61" w:rsidRPr="00961B61" w:rsidRDefault="00961B61" w:rsidP="00961B61">
      <w:pPr>
        <w:rPr>
          <w:rFonts w:ascii="Georgia" w:hAnsi="Georgia"/>
          <w:sz w:val="18"/>
          <w:szCs w:val="18"/>
          <w:lang w:val="en-US"/>
        </w:rPr>
      </w:pPr>
    </w:p>
    <w:p w14:paraId="5E3BFC01" w14:textId="77777777" w:rsidR="00694CDA" w:rsidRPr="00961B61" w:rsidRDefault="00694CDA" w:rsidP="00961B61">
      <w:pPr>
        <w:rPr>
          <w:rFonts w:ascii="Georgia" w:hAnsi="Georgia"/>
          <w:sz w:val="20"/>
          <w:szCs w:val="18"/>
          <w:lang w:val="en-US"/>
        </w:rPr>
      </w:pPr>
      <w:r w:rsidRPr="00961B61">
        <w:rPr>
          <w:rFonts w:ascii="Georgia" w:hAnsi="Georgia"/>
          <w:sz w:val="20"/>
          <w:szCs w:val="18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961B61">
        <w:rPr>
          <w:rFonts w:ascii="Georgia" w:hAnsi="Georgia"/>
          <w:sz w:val="20"/>
          <w:szCs w:val="18"/>
          <w:lang w:val="en-US"/>
        </w:rPr>
        <w:instrText xml:space="preserve"> FORMCHECKBOX </w:instrText>
      </w:r>
      <w:r w:rsidR="00D1518C">
        <w:rPr>
          <w:rFonts w:ascii="Georgia" w:hAnsi="Georgia"/>
          <w:sz w:val="20"/>
          <w:szCs w:val="18"/>
          <w:lang w:val="en-US"/>
        </w:rPr>
      </w:r>
      <w:r w:rsidR="00D1518C">
        <w:rPr>
          <w:rFonts w:ascii="Georgia" w:hAnsi="Georgia"/>
          <w:sz w:val="20"/>
          <w:szCs w:val="18"/>
          <w:lang w:val="en-US"/>
        </w:rPr>
        <w:fldChar w:fldCharType="separate"/>
      </w:r>
      <w:r w:rsidRPr="00961B61">
        <w:rPr>
          <w:rFonts w:ascii="Georgia" w:hAnsi="Georgia"/>
          <w:sz w:val="20"/>
          <w:szCs w:val="18"/>
          <w:lang w:val="en-US"/>
        </w:rPr>
        <w:fldChar w:fldCharType="end"/>
      </w:r>
      <w:bookmarkEnd w:id="6"/>
      <w:r w:rsidRPr="00961B61">
        <w:rPr>
          <w:rFonts w:ascii="Georgia" w:hAnsi="Georgia"/>
          <w:sz w:val="20"/>
          <w:szCs w:val="18"/>
          <w:lang w:val="en-US"/>
        </w:rPr>
        <w:t xml:space="preserve"> </w:t>
      </w:r>
      <w:r w:rsidRPr="00961B61">
        <w:rPr>
          <w:rFonts w:ascii="Georgia" w:hAnsi="Georgia"/>
          <w:b/>
          <w:sz w:val="20"/>
          <w:szCs w:val="18"/>
          <w:lang w:val="en-US"/>
        </w:rPr>
        <w:t>Phase IV CTRA:</w:t>
      </w:r>
    </w:p>
    <w:p w14:paraId="3E3F999D" w14:textId="77777777" w:rsidR="00694CDA" w:rsidRPr="00961B61" w:rsidRDefault="00694CDA" w:rsidP="00961B61">
      <w:pPr>
        <w:ind w:left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t>For post marketing surveillance Phase IV studies the “Clinical Trial Research Agreement- Phase 4 Clinical Trial (Medicines)” should be used.</w:t>
      </w:r>
    </w:p>
    <w:p w14:paraId="28F5016A" w14:textId="77777777" w:rsidR="00694CDA" w:rsidRPr="00961B61" w:rsidRDefault="00694CDA" w:rsidP="00961B61">
      <w:pPr>
        <w:ind w:left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t>These documents are available on the Medicines Australia (MA) website:</w:t>
      </w:r>
    </w:p>
    <w:p w14:paraId="5A441021" w14:textId="77777777" w:rsidR="00694CDA" w:rsidRPr="00961B61" w:rsidRDefault="00D1518C" w:rsidP="00961B61">
      <w:pPr>
        <w:ind w:left="284"/>
        <w:rPr>
          <w:rFonts w:ascii="Georgia" w:hAnsi="Georgia"/>
          <w:sz w:val="18"/>
          <w:szCs w:val="18"/>
          <w:lang w:val="en-US"/>
        </w:rPr>
      </w:pPr>
      <w:hyperlink r:id="rId7" w:history="1">
        <w:r w:rsidR="00694CDA" w:rsidRPr="00961B61">
          <w:rPr>
            <w:rStyle w:val="Hyperlink"/>
            <w:rFonts w:ascii="Georgia" w:hAnsi="Georgia"/>
            <w:sz w:val="18"/>
            <w:szCs w:val="18"/>
            <w:lang w:val="en-US"/>
          </w:rPr>
          <w:t>http://medicinesaustralia.com.au/issues-information/clinical-trials/clinical-trials-research-agreements</w:t>
        </w:r>
      </w:hyperlink>
      <w:r w:rsidR="00694CDA" w:rsidRPr="00961B61">
        <w:rPr>
          <w:rFonts w:ascii="Georgia" w:hAnsi="Georgia"/>
          <w:sz w:val="18"/>
          <w:szCs w:val="18"/>
          <w:lang w:val="en-US"/>
        </w:rPr>
        <w:t xml:space="preserve"> </w:t>
      </w:r>
    </w:p>
    <w:p w14:paraId="002BACEA" w14:textId="77777777" w:rsidR="00694CDA" w:rsidRPr="00961B61" w:rsidRDefault="00694CDA" w:rsidP="00961B61">
      <w:pPr>
        <w:ind w:left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t>For Clinical Trials using devices:</w:t>
      </w:r>
    </w:p>
    <w:p w14:paraId="26954834" w14:textId="77777777" w:rsidR="00694CDA" w:rsidRPr="00961B61" w:rsidRDefault="00694CDA" w:rsidP="00961B61">
      <w:pPr>
        <w:rPr>
          <w:rFonts w:ascii="Georgia" w:hAnsi="Georgia"/>
          <w:sz w:val="20"/>
          <w:szCs w:val="18"/>
        </w:rPr>
      </w:pPr>
      <w:r w:rsidRPr="00961B61">
        <w:rPr>
          <w:rFonts w:ascii="Georgia" w:hAnsi="Georgia"/>
          <w:b/>
          <w:bCs/>
          <w:sz w:val="20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Pr="00961B61">
        <w:rPr>
          <w:rFonts w:ascii="Georgia" w:hAnsi="Georgia"/>
          <w:b/>
          <w:bCs/>
          <w:sz w:val="20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20"/>
          <w:szCs w:val="18"/>
        </w:rPr>
      </w:r>
      <w:r w:rsidR="00D1518C">
        <w:rPr>
          <w:rFonts w:ascii="Georgia" w:hAnsi="Georgia"/>
          <w:b/>
          <w:bCs/>
          <w:sz w:val="20"/>
          <w:szCs w:val="18"/>
        </w:rPr>
        <w:fldChar w:fldCharType="separate"/>
      </w:r>
      <w:r w:rsidRPr="00961B61">
        <w:rPr>
          <w:rFonts w:ascii="Georgia" w:hAnsi="Georgia"/>
          <w:b/>
          <w:bCs/>
          <w:sz w:val="20"/>
          <w:szCs w:val="18"/>
        </w:rPr>
        <w:fldChar w:fldCharType="end"/>
      </w:r>
      <w:bookmarkEnd w:id="7"/>
      <w:r w:rsidRPr="00961B61">
        <w:rPr>
          <w:rFonts w:ascii="Georgia" w:hAnsi="Georgia"/>
          <w:b/>
          <w:bCs/>
          <w:sz w:val="20"/>
          <w:szCs w:val="18"/>
        </w:rPr>
        <w:t xml:space="preserve"> Commercially Sponsored Device Trial Clinical Investigation Research Agreement</w:t>
      </w:r>
      <w:r w:rsidRPr="00961B61">
        <w:rPr>
          <w:rFonts w:ascii="Georgia" w:hAnsi="Georgia"/>
          <w:sz w:val="20"/>
          <w:szCs w:val="18"/>
        </w:rPr>
        <w:t xml:space="preserve">: </w:t>
      </w:r>
    </w:p>
    <w:p w14:paraId="47FFB966" w14:textId="77777777" w:rsidR="00694CDA" w:rsidRPr="00961B61" w:rsidRDefault="00694CDA" w:rsidP="00961B61">
      <w:pPr>
        <w:ind w:left="284"/>
        <w:rPr>
          <w:rFonts w:ascii="Georgia" w:hAnsi="Georgia"/>
          <w:sz w:val="18"/>
          <w:szCs w:val="18"/>
        </w:rPr>
      </w:pPr>
      <w:r w:rsidRPr="00961B61">
        <w:rPr>
          <w:rFonts w:ascii="Georgia" w:hAnsi="Georgia"/>
          <w:sz w:val="18"/>
          <w:szCs w:val="18"/>
        </w:rPr>
        <w:t>For Commercially sponsored device trials the “</w:t>
      </w:r>
      <w:r w:rsidRPr="00961B61">
        <w:rPr>
          <w:rFonts w:ascii="Georgia" w:hAnsi="Georgia"/>
          <w:i/>
          <w:iCs/>
          <w:sz w:val="18"/>
          <w:szCs w:val="18"/>
        </w:rPr>
        <w:t>The MTAA Standard Clinical Investigation Research Agreement</w:t>
      </w:r>
      <w:r w:rsidRPr="00961B61">
        <w:rPr>
          <w:rFonts w:ascii="Georgia" w:hAnsi="Georgia"/>
          <w:sz w:val="18"/>
          <w:szCs w:val="18"/>
        </w:rPr>
        <w:t xml:space="preserve">” should be used: </w:t>
      </w:r>
    </w:p>
    <w:p w14:paraId="3878635C" w14:textId="77777777" w:rsidR="00694CDA" w:rsidRDefault="00694CDA" w:rsidP="00961B61">
      <w:pPr>
        <w:ind w:left="284"/>
        <w:rPr>
          <w:rFonts w:ascii="Georgia" w:hAnsi="Georgia"/>
          <w:sz w:val="18"/>
          <w:szCs w:val="18"/>
          <w:u w:val="single"/>
        </w:rPr>
      </w:pPr>
      <w:r w:rsidRPr="00961B61">
        <w:rPr>
          <w:rFonts w:ascii="Georgia" w:hAnsi="Georgia"/>
          <w:sz w:val="18"/>
          <w:szCs w:val="18"/>
        </w:rPr>
        <w:t xml:space="preserve">This document is available on the Medical Technology Association of Australia (MTAA) website: </w:t>
      </w:r>
      <w:hyperlink r:id="rId8" w:history="1">
        <w:r w:rsidRPr="00961B61">
          <w:rPr>
            <w:rStyle w:val="Hyperlink"/>
            <w:rFonts w:ascii="Georgia" w:hAnsi="Georgia"/>
            <w:sz w:val="18"/>
            <w:szCs w:val="18"/>
          </w:rPr>
          <w:t>http://www.mtaa.org.au/policy-initiatives/clinical-investigations</w:t>
        </w:r>
      </w:hyperlink>
      <w:r w:rsidRPr="00961B61">
        <w:rPr>
          <w:rFonts w:ascii="Georgia" w:hAnsi="Georgia"/>
          <w:sz w:val="18"/>
          <w:szCs w:val="18"/>
          <w:u w:val="single"/>
        </w:rPr>
        <w:t xml:space="preserve">  </w:t>
      </w:r>
    </w:p>
    <w:p w14:paraId="7D888A13" w14:textId="77777777" w:rsidR="00961B61" w:rsidRPr="00961B61" w:rsidRDefault="00961B61" w:rsidP="00961B61">
      <w:pPr>
        <w:ind w:left="284"/>
        <w:rPr>
          <w:rFonts w:ascii="Georgia" w:hAnsi="Georgia"/>
          <w:sz w:val="18"/>
          <w:szCs w:val="18"/>
        </w:rPr>
      </w:pPr>
    </w:p>
    <w:p w14:paraId="7A25E9F1" w14:textId="77777777" w:rsidR="00694CDA" w:rsidRPr="00961B61" w:rsidRDefault="00694CDA" w:rsidP="00961B61">
      <w:pPr>
        <w:pStyle w:val="Default"/>
        <w:spacing w:line="276" w:lineRule="auto"/>
        <w:rPr>
          <w:rFonts w:ascii="Georgia" w:hAnsi="Georgia"/>
          <w:sz w:val="20"/>
          <w:szCs w:val="18"/>
        </w:rPr>
      </w:pPr>
      <w:r w:rsidRPr="00961B61">
        <w:rPr>
          <w:rFonts w:ascii="Georgia" w:hAnsi="Georgia"/>
          <w:b/>
          <w:bCs/>
          <w:sz w:val="20"/>
          <w:szCs w:val="18"/>
        </w:rPr>
        <w:t>Investigator initiated trials:</w:t>
      </w:r>
    </w:p>
    <w:p w14:paraId="1B8CCA40" w14:textId="77777777" w:rsidR="00694CDA" w:rsidRPr="00961B61" w:rsidRDefault="00694CDA" w:rsidP="00961B61">
      <w:pPr>
        <w:pStyle w:val="Default"/>
        <w:spacing w:line="276" w:lineRule="auto"/>
        <w:rPr>
          <w:rFonts w:ascii="Georgia" w:hAnsi="Georgia"/>
          <w:sz w:val="20"/>
          <w:szCs w:val="18"/>
        </w:rPr>
      </w:pPr>
    </w:p>
    <w:p w14:paraId="0337AAEE" w14:textId="77777777" w:rsidR="00694CDA" w:rsidRPr="00961B61" w:rsidRDefault="00694CDA" w:rsidP="00961B61">
      <w:pPr>
        <w:pStyle w:val="Default"/>
        <w:spacing w:line="276" w:lineRule="auto"/>
        <w:rPr>
          <w:rFonts w:ascii="Georgia" w:hAnsi="Georgia"/>
          <w:b/>
          <w:bCs/>
          <w:sz w:val="20"/>
          <w:szCs w:val="18"/>
        </w:rPr>
      </w:pPr>
      <w:r w:rsidRPr="00961B61">
        <w:rPr>
          <w:rFonts w:ascii="Georgia" w:hAnsi="Georgia"/>
          <w:b/>
          <w:bCs/>
          <w:sz w:val="20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 w:rsidRPr="00961B61">
        <w:rPr>
          <w:rFonts w:ascii="Georgia" w:hAnsi="Georgia"/>
          <w:b/>
          <w:bCs/>
          <w:sz w:val="20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20"/>
          <w:szCs w:val="18"/>
        </w:rPr>
      </w:r>
      <w:r w:rsidR="00D1518C">
        <w:rPr>
          <w:rFonts w:ascii="Georgia" w:hAnsi="Georgia"/>
          <w:b/>
          <w:bCs/>
          <w:sz w:val="20"/>
          <w:szCs w:val="18"/>
        </w:rPr>
        <w:fldChar w:fldCharType="separate"/>
      </w:r>
      <w:r w:rsidRPr="00961B61">
        <w:rPr>
          <w:rFonts w:ascii="Georgia" w:hAnsi="Georgia"/>
          <w:b/>
          <w:bCs/>
          <w:sz w:val="20"/>
          <w:szCs w:val="18"/>
        </w:rPr>
        <w:fldChar w:fldCharType="end"/>
      </w:r>
      <w:bookmarkEnd w:id="8"/>
      <w:r w:rsidRPr="00961B61">
        <w:rPr>
          <w:rFonts w:ascii="Georgia" w:hAnsi="Georgia"/>
          <w:b/>
          <w:bCs/>
          <w:sz w:val="20"/>
          <w:szCs w:val="18"/>
        </w:rPr>
        <w:t xml:space="preserve"> Non-commercial clinical trials </w:t>
      </w:r>
    </w:p>
    <w:p w14:paraId="09A5305A" w14:textId="77777777" w:rsidR="00694CDA" w:rsidRPr="00961B61" w:rsidRDefault="00694CDA" w:rsidP="00961B61">
      <w:pPr>
        <w:pStyle w:val="Default"/>
        <w:spacing w:line="276" w:lineRule="auto"/>
        <w:rPr>
          <w:rFonts w:ascii="Georgia" w:hAnsi="Georgia"/>
          <w:sz w:val="18"/>
          <w:szCs w:val="18"/>
        </w:rPr>
      </w:pPr>
    </w:p>
    <w:p w14:paraId="213C8F8B" w14:textId="77777777" w:rsidR="00694CDA" w:rsidRPr="00961B61" w:rsidRDefault="00694CDA" w:rsidP="00961B61">
      <w:pPr>
        <w:pStyle w:val="Default"/>
        <w:spacing w:line="276" w:lineRule="auto"/>
        <w:ind w:left="284"/>
        <w:rPr>
          <w:rFonts w:ascii="Georgia" w:hAnsi="Georgia"/>
          <w:sz w:val="18"/>
          <w:szCs w:val="18"/>
        </w:rPr>
      </w:pPr>
      <w:r w:rsidRPr="00961B61">
        <w:rPr>
          <w:rFonts w:ascii="Georgia" w:hAnsi="Georgia"/>
          <w:sz w:val="18"/>
          <w:szCs w:val="18"/>
        </w:rPr>
        <w:t xml:space="preserve">There are no template agreements for trials that are investigator initiated or collaborative studies and as such each agreement will require review by </w:t>
      </w:r>
      <w:r w:rsidR="002D3520" w:rsidRPr="00961B61">
        <w:rPr>
          <w:rFonts w:ascii="Georgia" w:hAnsi="Georgia"/>
          <w:sz w:val="18"/>
          <w:szCs w:val="18"/>
        </w:rPr>
        <w:t>Macquarie University</w:t>
      </w:r>
      <w:r w:rsidRPr="00961B61">
        <w:rPr>
          <w:rFonts w:ascii="Georgia" w:hAnsi="Georgia"/>
          <w:sz w:val="18"/>
          <w:szCs w:val="18"/>
        </w:rPr>
        <w:t>/</w:t>
      </w:r>
      <w:r w:rsidR="002D3520" w:rsidRPr="00961B61">
        <w:rPr>
          <w:rFonts w:ascii="Georgia" w:hAnsi="Georgia"/>
          <w:sz w:val="18"/>
          <w:szCs w:val="18"/>
        </w:rPr>
        <w:t xml:space="preserve"> Macquarie University Hospital</w:t>
      </w:r>
      <w:r w:rsidRPr="00961B61">
        <w:rPr>
          <w:rFonts w:ascii="Georgia" w:hAnsi="Georgia"/>
          <w:sz w:val="18"/>
          <w:szCs w:val="18"/>
        </w:rPr>
        <w:t xml:space="preserve">. In the first instance, contact the Director, Research Office at </w:t>
      </w:r>
      <w:hyperlink r:id="rId9" w:history="1">
        <w:r w:rsidRPr="00961B61">
          <w:rPr>
            <w:rStyle w:val="Hyperlink"/>
            <w:rFonts w:ascii="Georgia" w:hAnsi="Georgia"/>
            <w:sz w:val="18"/>
            <w:szCs w:val="18"/>
          </w:rPr>
          <w:t>ro@mq.edu.au</w:t>
        </w:r>
      </w:hyperlink>
      <w:r w:rsidRPr="00961B61">
        <w:rPr>
          <w:rFonts w:ascii="Georgia" w:hAnsi="Georgia"/>
          <w:sz w:val="18"/>
          <w:szCs w:val="18"/>
        </w:rPr>
        <w:t xml:space="preserve"> </w:t>
      </w:r>
    </w:p>
    <w:p w14:paraId="2B5B7D5D" w14:textId="77777777" w:rsidR="00694CDA" w:rsidRPr="00961B61" w:rsidRDefault="00694CDA" w:rsidP="00961B61">
      <w:pPr>
        <w:rPr>
          <w:rFonts w:ascii="Georgia" w:hAnsi="Georgia"/>
          <w:sz w:val="18"/>
          <w:szCs w:val="18"/>
          <w:lang w:val="en-US"/>
        </w:rPr>
      </w:pPr>
    </w:p>
    <w:p w14:paraId="6FE51403" w14:textId="77777777" w:rsidR="00694CDA" w:rsidRPr="00961B61" w:rsidRDefault="00E338DD" w:rsidP="00961B61">
      <w:pPr>
        <w:ind w:left="284" w:hanging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b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61B61">
        <w:rPr>
          <w:rFonts w:ascii="Georgia" w:hAnsi="Georgia"/>
          <w:b/>
          <w:bCs/>
          <w:sz w:val="18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18"/>
          <w:szCs w:val="18"/>
        </w:rPr>
      </w:r>
      <w:r w:rsidR="00D1518C">
        <w:rPr>
          <w:rFonts w:ascii="Georgia" w:hAnsi="Georgia"/>
          <w:b/>
          <w:bCs/>
          <w:sz w:val="18"/>
          <w:szCs w:val="18"/>
        </w:rPr>
        <w:fldChar w:fldCharType="separate"/>
      </w:r>
      <w:r w:rsidRPr="00961B61">
        <w:rPr>
          <w:rFonts w:ascii="Georgia" w:hAnsi="Georgia"/>
          <w:b/>
          <w:bCs/>
          <w:sz w:val="18"/>
          <w:szCs w:val="18"/>
        </w:rPr>
        <w:fldChar w:fldCharType="end"/>
      </w:r>
      <w:r w:rsidRPr="00961B61">
        <w:rPr>
          <w:rFonts w:ascii="Georgia" w:hAnsi="Georgia"/>
          <w:b/>
          <w:bCs/>
          <w:sz w:val="18"/>
          <w:szCs w:val="18"/>
        </w:rPr>
        <w:t xml:space="preserve"> </w:t>
      </w:r>
      <w:r w:rsidR="00694CDA" w:rsidRPr="00961B61">
        <w:rPr>
          <w:rFonts w:ascii="Georgia" w:hAnsi="Georgia"/>
          <w:sz w:val="18"/>
          <w:szCs w:val="18"/>
          <w:lang w:val="en-US"/>
        </w:rPr>
        <w:t xml:space="preserve"> Indemnity Agreement from Sponsor which covers </w:t>
      </w:r>
      <w:r w:rsidR="002D3520" w:rsidRPr="00961B61">
        <w:rPr>
          <w:rFonts w:ascii="Georgia" w:hAnsi="Georgia"/>
          <w:sz w:val="18"/>
          <w:szCs w:val="18"/>
          <w:lang w:val="en-US"/>
        </w:rPr>
        <w:t xml:space="preserve">Macquarie University </w:t>
      </w:r>
      <w:r w:rsidR="00694CDA" w:rsidRPr="00961B61">
        <w:rPr>
          <w:rFonts w:ascii="Georgia" w:hAnsi="Georgia"/>
          <w:sz w:val="18"/>
          <w:szCs w:val="18"/>
          <w:lang w:val="en-US"/>
        </w:rPr>
        <w:t>(using the Medicines Australia template)</w:t>
      </w:r>
    </w:p>
    <w:p w14:paraId="423DBAA0" w14:textId="77777777" w:rsidR="00694CDA" w:rsidRPr="00961B61" w:rsidRDefault="00D1518C" w:rsidP="00961B61">
      <w:pPr>
        <w:ind w:firstLine="284"/>
        <w:rPr>
          <w:rFonts w:ascii="Georgia" w:hAnsi="Georgia"/>
          <w:sz w:val="18"/>
          <w:szCs w:val="18"/>
          <w:lang w:val="en-US"/>
        </w:rPr>
      </w:pPr>
      <w:hyperlink r:id="rId10" w:history="1">
        <w:r w:rsidR="00694CDA" w:rsidRPr="00961B61">
          <w:rPr>
            <w:rStyle w:val="Hyperlink"/>
            <w:rFonts w:ascii="Georgia" w:hAnsi="Georgia"/>
            <w:sz w:val="18"/>
            <w:szCs w:val="18"/>
            <w:lang w:val="en-US"/>
          </w:rPr>
          <w:t>http://medicinesaustralia.com.au/issues-information/clinical-trials/clinical-trials-research-agreements/</w:t>
        </w:r>
      </w:hyperlink>
      <w:r w:rsidR="00694CDA" w:rsidRPr="00961B61">
        <w:rPr>
          <w:rFonts w:ascii="Georgia" w:hAnsi="Georgia"/>
          <w:sz w:val="18"/>
          <w:szCs w:val="18"/>
          <w:lang w:val="en-US"/>
        </w:rPr>
        <w:t xml:space="preserve"> </w:t>
      </w:r>
    </w:p>
    <w:p w14:paraId="552D7433" w14:textId="77777777" w:rsidR="00694CDA" w:rsidRPr="00961B61" w:rsidRDefault="00E338DD" w:rsidP="00961B61">
      <w:pPr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b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61B61">
        <w:rPr>
          <w:rFonts w:ascii="Georgia" w:hAnsi="Georgia"/>
          <w:b/>
          <w:bCs/>
          <w:sz w:val="18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18"/>
          <w:szCs w:val="18"/>
        </w:rPr>
      </w:r>
      <w:r w:rsidR="00D1518C">
        <w:rPr>
          <w:rFonts w:ascii="Georgia" w:hAnsi="Georgia"/>
          <w:b/>
          <w:bCs/>
          <w:sz w:val="18"/>
          <w:szCs w:val="18"/>
        </w:rPr>
        <w:fldChar w:fldCharType="separate"/>
      </w:r>
      <w:r w:rsidRPr="00961B61">
        <w:rPr>
          <w:rFonts w:ascii="Georgia" w:hAnsi="Georgia"/>
          <w:b/>
          <w:bCs/>
          <w:sz w:val="18"/>
          <w:szCs w:val="18"/>
        </w:rPr>
        <w:fldChar w:fldCharType="end"/>
      </w:r>
      <w:r w:rsidRPr="00961B61">
        <w:rPr>
          <w:rFonts w:ascii="Georgia" w:hAnsi="Georgia"/>
          <w:b/>
          <w:bCs/>
          <w:sz w:val="18"/>
          <w:szCs w:val="18"/>
        </w:rPr>
        <w:t xml:space="preserve"> </w:t>
      </w:r>
      <w:r w:rsidR="00961B61">
        <w:rPr>
          <w:rFonts w:ascii="Georgia" w:hAnsi="Georgia"/>
          <w:b/>
          <w:bCs/>
          <w:sz w:val="18"/>
          <w:szCs w:val="18"/>
        </w:rPr>
        <w:t xml:space="preserve"> </w:t>
      </w:r>
      <w:r w:rsidR="00694CDA" w:rsidRPr="00961B61">
        <w:rPr>
          <w:rFonts w:ascii="Georgia" w:hAnsi="Georgia"/>
          <w:sz w:val="18"/>
          <w:szCs w:val="18"/>
          <w:lang w:val="en-US"/>
        </w:rPr>
        <w:t xml:space="preserve">A current Insurance Certificate which covers private hospitals. </w:t>
      </w:r>
    </w:p>
    <w:p w14:paraId="4BCFADD4" w14:textId="77777777" w:rsidR="00694CDA" w:rsidRPr="00961B61" w:rsidRDefault="00694CDA" w:rsidP="00961B61">
      <w:pPr>
        <w:ind w:left="284"/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b/>
          <w:sz w:val="18"/>
          <w:szCs w:val="18"/>
          <w:lang w:val="en-US"/>
        </w:rPr>
        <w:t>NB</w:t>
      </w:r>
      <w:r w:rsidRPr="00961B61">
        <w:rPr>
          <w:rFonts w:ascii="Georgia" w:hAnsi="Georgia"/>
          <w:sz w:val="18"/>
          <w:szCs w:val="18"/>
          <w:lang w:val="en-US"/>
        </w:rPr>
        <w:t xml:space="preserve">: All research projects hosted by </w:t>
      </w:r>
      <w:r w:rsidR="002D3520" w:rsidRPr="00961B61">
        <w:rPr>
          <w:rFonts w:ascii="Georgia" w:hAnsi="Georgia"/>
          <w:sz w:val="18"/>
          <w:szCs w:val="18"/>
          <w:lang w:val="en-US"/>
        </w:rPr>
        <w:t>Macquarie University</w:t>
      </w:r>
      <w:r w:rsidRPr="00961B61">
        <w:rPr>
          <w:rFonts w:ascii="Georgia" w:hAnsi="Georgia"/>
          <w:sz w:val="18"/>
          <w:szCs w:val="18"/>
          <w:lang w:val="en-US"/>
        </w:rPr>
        <w:t>/</w:t>
      </w:r>
      <w:r w:rsidR="002D3520" w:rsidRPr="00961B61">
        <w:rPr>
          <w:rFonts w:ascii="Georgia" w:hAnsi="Georgia"/>
          <w:sz w:val="18"/>
          <w:szCs w:val="18"/>
        </w:rPr>
        <w:t xml:space="preserve"> Macquarie University Hospital </w:t>
      </w:r>
      <w:r w:rsidRPr="00961B61">
        <w:rPr>
          <w:rFonts w:ascii="Georgia" w:hAnsi="Georgia"/>
          <w:sz w:val="18"/>
          <w:szCs w:val="18"/>
          <w:lang w:val="en-US"/>
        </w:rPr>
        <w:t xml:space="preserve">involving </w:t>
      </w:r>
      <w:r w:rsidR="002D3520" w:rsidRPr="00961B61">
        <w:rPr>
          <w:rFonts w:ascii="Georgia" w:hAnsi="Georgia"/>
          <w:sz w:val="18"/>
          <w:szCs w:val="18"/>
          <w:lang w:val="en-US"/>
        </w:rPr>
        <w:t>Macquarie University</w:t>
      </w:r>
      <w:r w:rsidRPr="00961B61">
        <w:rPr>
          <w:rFonts w:ascii="Georgia" w:hAnsi="Georgia"/>
          <w:sz w:val="18"/>
          <w:szCs w:val="18"/>
          <w:lang w:val="en-US"/>
        </w:rPr>
        <w:t>/</w:t>
      </w:r>
      <w:r w:rsidR="002D3520" w:rsidRPr="00961B61">
        <w:rPr>
          <w:rFonts w:ascii="Georgia" w:hAnsi="Georgia"/>
          <w:sz w:val="18"/>
          <w:szCs w:val="18"/>
        </w:rPr>
        <w:t xml:space="preserve"> Macquarie University Hospital </w:t>
      </w:r>
      <w:r w:rsidRPr="00961B61">
        <w:rPr>
          <w:rFonts w:ascii="Georgia" w:hAnsi="Georgia"/>
          <w:sz w:val="18"/>
          <w:szCs w:val="18"/>
          <w:lang w:val="en-US"/>
        </w:rPr>
        <w:t xml:space="preserve">or external staff must have appropriate insurance and indemnity prior to the project commencing.  </w:t>
      </w:r>
    </w:p>
    <w:p w14:paraId="794C8E08" w14:textId="77777777" w:rsidR="00E338DD" w:rsidRPr="00961B61" w:rsidRDefault="00694CDA" w:rsidP="00961B61">
      <w:pPr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961B61">
        <w:rPr>
          <w:rFonts w:ascii="Georgia" w:hAnsi="Georgia"/>
          <w:sz w:val="18"/>
          <w:szCs w:val="18"/>
          <w:lang w:val="en-US"/>
        </w:rPr>
        <w:instrText xml:space="preserve"> FORMCHECKBOX </w:instrText>
      </w:r>
      <w:r w:rsidR="00D1518C">
        <w:rPr>
          <w:rFonts w:ascii="Georgia" w:hAnsi="Georgia"/>
          <w:sz w:val="18"/>
          <w:szCs w:val="18"/>
          <w:lang w:val="en-US"/>
        </w:rPr>
      </w:r>
      <w:r w:rsidR="00D1518C">
        <w:rPr>
          <w:rFonts w:ascii="Georgia" w:hAnsi="Georgia"/>
          <w:sz w:val="18"/>
          <w:szCs w:val="18"/>
          <w:lang w:val="en-US"/>
        </w:rPr>
        <w:fldChar w:fldCharType="separate"/>
      </w:r>
      <w:r w:rsidRPr="00961B61">
        <w:rPr>
          <w:rFonts w:ascii="Georgia" w:hAnsi="Georgia"/>
          <w:sz w:val="18"/>
          <w:szCs w:val="18"/>
          <w:lang w:val="en-US"/>
        </w:rPr>
        <w:fldChar w:fldCharType="end"/>
      </w:r>
      <w:bookmarkEnd w:id="9"/>
      <w:r w:rsidRPr="00961B61">
        <w:rPr>
          <w:rFonts w:ascii="Georgia" w:hAnsi="Georgia"/>
          <w:sz w:val="18"/>
          <w:szCs w:val="18"/>
          <w:lang w:val="en-US"/>
        </w:rPr>
        <w:t xml:space="preserve"> </w:t>
      </w:r>
      <w:r w:rsidR="00961B61">
        <w:rPr>
          <w:rFonts w:ascii="Georgia" w:hAnsi="Georgia"/>
          <w:sz w:val="18"/>
          <w:szCs w:val="18"/>
          <w:lang w:val="en-US"/>
        </w:rPr>
        <w:t xml:space="preserve"> </w:t>
      </w:r>
      <w:r w:rsidRPr="00961B61">
        <w:rPr>
          <w:rFonts w:ascii="Georgia" w:hAnsi="Georgia"/>
          <w:sz w:val="18"/>
          <w:szCs w:val="18"/>
          <w:lang w:val="en-US"/>
        </w:rPr>
        <w:t xml:space="preserve">Contact Details for sponsor including ABN for invoice. See the </w:t>
      </w:r>
      <w:r w:rsidR="002D3520" w:rsidRPr="00961B61">
        <w:rPr>
          <w:rFonts w:ascii="Georgia" w:hAnsi="Georgia"/>
          <w:sz w:val="18"/>
          <w:szCs w:val="18"/>
          <w:lang w:val="en-US"/>
        </w:rPr>
        <w:t>Macquarie University</w:t>
      </w:r>
      <w:r w:rsidRPr="00961B61">
        <w:rPr>
          <w:rFonts w:ascii="Georgia" w:hAnsi="Georgia"/>
          <w:sz w:val="18"/>
          <w:szCs w:val="18"/>
          <w:lang w:val="en-US"/>
        </w:rPr>
        <w:t xml:space="preserve"> fee schedule at:</w:t>
      </w:r>
      <w:r w:rsidR="00E338DD" w:rsidRPr="00961B61">
        <w:rPr>
          <w:rFonts w:ascii="Georgia" w:hAnsi="Georgia"/>
          <w:sz w:val="18"/>
          <w:szCs w:val="18"/>
          <w:lang w:val="en-US"/>
        </w:rPr>
        <w:t xml:space="preserve"> </w:t>
      </w:r>
    </w:p>
    <w:p w14:paraId="08F1B7F4" w14:textId="77777777" w:rsidR="00694CDA" w:rsidRPr="00961B61" w:rsidRDefault="00D1518C" w:rsidP="00961B61">
      <w:pPr>
        <w:ind w:left="284"/>
        <w:rPr>
          <w:rFonts w:ascii="Georgia" w:hAnsi="Georgia"/>
          <w:sz w:val="18"/>
          <w:szCs w:val="18"/>
          <w:lang w:val="en-US"/>
        </w:rPr>
      </w:pPr>
      <w:hyperlink r:id="rId11" w:history="1">
        <w:r w:rsidR="00694CDA" w:rsidRPr="00961B61">
          <w:rPr>
            <w:rStyle w:val="Hyperlink"/>
            <w:rFonts w:ascii="Georgia" w:hAnsi="Georgia"/>
            <w:sz w:val="18"/>
            <w:szCs w:val="18"/>
            <w:lang w:val="en-US"/>
          </w:rPr>
          <w:t>http://www.research.mq.edu.au/for/researchers/how_to_obtain_ethics_approval/human_research_ethics/application_process</w:t>
        </w:r>
      </w:hyperlink>
      <w:r w:rsidR="00694CDA" w:rsidRPr="00961B61">
        <w:rPr>
          <w:rFonts w:ascii="Georgia" w:hAnsi="Georgia"/>
          <w:sz w:val="18"/>
          <w:szCs w:val="18"/>
          <w:lang w:val="en-US"/>
        </w:rPr>
        <w:t xml:space="preserve"> </w:t>
      </w:r>
    </w:p>
    <w:p w14:paraId="3C2AC69C" w14:textId="77777777" w:rsidR="00694CDA" w:rsidRPr="00961B61" w:rsidRDefault="00E338DD" w:rsidP="00961B61">
      <w:pPr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b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61B61">
        <w:rPr>
          <w:rFonts w:ascii="Georgia" w:hAnsi="Georgia"/>
          <w:b/>
          <w:bCs/>
          <w:sz w:val="18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18"/>
          <w:szCs w:val="18"/>
        </w:rPr>
      </w:r>
      <w:r w:rsidR="00D1518C">
        <w:rPr>
          <w:rFonts w:ascii="Georgia" w:hAnsi="Georgia"/>
          <w:b/>
          <w:bCs/>
          <w:sz w:val="18"/>
          <w:szCs w:val="18"/>
        </w:rPr>
        <w:fldChar w:fldCharType="separate"/>
      </w:r>
      <w:r w:rsidRPr="00961B61">
        <w:rPr>
          <w:rFonts w:ascii="Georgia" w:hAnsi="Georgia"/>
          <w:b/>
          <w:bCs/>
          <w:sz w:val="18"/>
          <w:szCs w:val="18"/>
        </w:rPr>
        <w:fldChar w:fldCharType="end"/>
      </w:r>
      <w:r w:rsidRPr="00961B61">
        <w:rPr>
          <w:rFonts w:ascii="Georgia" w:hAnsi="Georgia"/>
          <w:b/>
          <w:bCs/>
          <w:sz w:val="18"/>
          <w:szCs w:val="18"/>
        </w:rPr>
        <w:t xml:space="preserve"> </w:t>
      </w:r>
      <w:r w:rsidR="00694CDA" w:rsidRPr="00961B61">
        <w:rPr>
          <w:rFonts w:ascii="Georgia" w:hAnsi="Georgia"/>
          <w:sz w:val="18"/>
          <w:szCs w:val="18"/>
          <w:lang w:val="en-US"/>
        </w:rPr>
        <w:t xml:space="preserve"> Clinical Trial Protocol</w:t>
      </w:r>
    </w:p>
    <w:p w14:paraId="501226A3" w14:textId="77777777" w:rsidR="00694CDA" w:rsidRPr="00961B61" w:rsidRDefault="00E338DD" w:rsidP="00961B61">
      <w:pPr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b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61B61">
        <w:rPr>
          <w:rFonts w:ascii="Georgia" w:hAnsi="Georgia"/>
          <w:b/>
          <w:bCs/>
          <w:sz w:val="18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18"/>
          <w:szCs w:val="18"/>
        </w:rPr>
      </w:r>
      <w:r w:rsidR="00D1518C">
        <w:rPr>
          <w:rFonts w:ascii="Georgia" w:hAnsi="Georgia"/>
          <w:b/>
          <w:bCs/>
          <w:sz w:val="18"/>
          <w:szCs w:val="18"/>
        </w:rPr>
        <w:fldChar w:fldCharType="separate"/>
      </w:r>
      <w:r w:rsidRPr="00961B61">
        <w:rPr>
          <w:rFonts w:ascii="Georgia" w:hAnsi="Georgia"/>
          <w:b/>
          <w:bCs/>
          <w:sz w:val="18"/>
          <w:szCs w:val="18"/>
        </w:rPr>
        <w:fldChar w:fldCharType="end"/>
      </w:r>
      <w:r w:rsidRPr="00961B61">
        <w:rPr>
          <w:rFonts w:ascii="Georgia" w:hAnsi="Georgia"/>
          <w:b/>
          <w:bCs/>
          <w:sz w:val="18"/>
          <w:szCs w:val="18"/>
        </w:rPr>
        <w:t xml:space="preserve"> </w:t>
      </w:r>
      <w:r w:rsidR="00694CDA" w:rsidRPr="00961B61">
        <w:rPr>
          <w:rFonts w:ascii="Georgia" w:hAnsi="Georgia"/>
          <w:sz w:val="18"/>
          <w:szCs w:val="18"/>
          <w:lang w:val="en-US"/>
        </w:rPr>
        <w:t xml:space="preserve"> Investigator’s Brochure</w:t>
      </w:r>
    </w:p>
    <w:p w14:paraId="63611E7E" w14:textId="77777777" w:rsidR="00694CDA" w:rsidRDefault="00E338DD" w:rsidP="00961B61">
      <w:pPr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b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61B61">
        <w:rPr>
          <w:rFonts w:ascii="Georgia" w:hAnsi="Georgia"/>
          <w:b/>
          <w:bCs/>
          <w:sz w:val="18"/>
          <w:szCs w:val="18"/>
        </w:rPr>
        <w:instrText xml:space="preserve"> FORMCHECKBOX </w:instrText>
      </w:r>
      <w:r w:rsidR="00D1518C">
        <w:rPr>
          <w:rFonts w:ascii="Georgia" w:hAnsi="Georgia"/>
          <w:b/>
          <w:bCs/>
          <w:sz w:val="18"/>
          <w:szCs w:val="18"/>
        </w:rPr>
      </w:r>
      <w:r w:rsidR="00D1518C">
        <w:rPr>
          <w:rFonts w:ascii="Georgia" w:hAnsi="Georgia"/>
          <w:b/>
          <w:bCs/>
          <w:sz w:val="18"/>
          <w:szCs w:val="18"/>
        </w:rPr>
        <w:fldChar w:fldCharType="separate"/>
      </w:r>
      <w:r w:rsidRPr="00961B61">
        <w:rPr>
          <w:rFonts w:ascii="Georgia" w:hAnsi="Georgia"/>
          <w:b/>
          <w:bCs/>
          <w:sz w:val="18"/>
          <w:szCs w:val="18"/>
        </w:rPr>
        <w:fldChar w:fldCharType="end"/>
      </w:r>
      <w:r w:rsidRPr="00961B61">
        <w:rPr>
          <w:rFonts w:ascii="Georgia" w:hAnsi="Georgia"/>
          <w:b/>
          <w:bCs/>
          <w:sz w:val="18"/>
          <w:szCs w:val="18"/>
        </w:rPr>
        <w:t xml:space="preserve"> </w:t>
      </w:r>
      <w:r w:rsidR="00694CDA" w:rsidRPr="00961B61">
        <w:rPr>
          <w:rFonts w:ascii="Georgia" w:hAnsi="Georgia"/>
          <w:sz w:val="18"/>
          <w:szCs w:val="18"/>
          <w:lang w:val="en-US"/>
        </w:rPr>
        <w:t xml:space="preserve"> CTN/CTX Forms for projects conducted under the CTN/CTX Scheme </w:t>
      </w:r>
    </w:p>
    <w:p w14:paraId="1FDBBB77" w14:textId="77777777" w:rsidR="00961B61" w:rsidRPr="00961B61" w:rsidRDefault="00961B61" w:rsidP="00961B61">
      <w:pPr>
        <w:rPr>
          <w:rFonts w:ascii="Georgia" w:hAnsi="Georgia"/>
          <w:sz w:val="18"/>
          <w:szCs w:val="18"/>
          <w:lang w:val="en-US"/>
        </w:rPr>
      </w:pPr>
    </w:p>
    <w:p w14:paraId="4BB38917" w14:textId="77777777" w:rsidR="00694CDA" w:rsidRPr="00961B61" w:rsidRDefault="00694CDA" w:rsidP="00961B61">
      <w:pPr>
        <w:rPr>
          <w:rFonts w:ascii="Georgia" w:hAnsi="Georgia"/>
          <w:b/>
          <w:sz w:val="20"/>
          <w:szCs w:val="18"/>
          <w:lang w:val="en-US"/>
        </w:rPr>
      </w:pPr>
      <w:r w:rsidRPr="00961B61">
        <w:rPr>
          <w:rFonts w:ascii="Georgia" w:hAnsi="Georgia"/>
          <w:b/>
          <w:sz w:val="20"/>
          <w:szCs w:val="18"/>
          <w:lang w:val="en-US"/>
        </w:rPr>
        <w:t xml:space="preserve">For Clinical trials using devices: </w:t>
      </w:r>
    </w:p>
    <w:p w14:paraId="419F0E6C" w14:textId="77777777" w:rsidR="00694CDA" w:rsidRPr="00961B61" w:rsidRDefault="00694CDA" w:rsidP="00961B61">
      <w:pPr>
        <w:rPr>
          <w:rFonts w:ascii="Georgia" w:hAnsi="Georgia"/>
          <w:sz w:val="18"/>
          <w:szCs w:val="18"/>
          <w:lang w:val="en-US"/>
        </w:rPr>
      </w:pPr>
      <w:r w:rsidRPr="00961B61">
        <w:rPr>
          <w:rFonts w:ascii="Georgia" w:hAnsi="Georgia"/>
          <w:sz w:val="18"/>
          <w:szCs w:val="18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961B61">
        <w:rPr>
          <w:rFonts w:ascii="Georgia" w:hAnsi="Georgia"/>
          <w:sz w:val="18"/>
          <w:szCs w:val="18"/>
          <w:lang w:val="en-US"/>
        </w:rPr>
        <w:instrText xml:space="preserve"> FORMCHECKBOX </w:instrText>
      </w:r>
      <w:r w:rsidR="00D1518C">
        <w:rPr>
          <w:rFonts w:ascii="Georgia" w:hAnsi="Georgia"/>
          <w:sz w:val="18"/>
          <w:szCs w:val="18"/>
          <w:lang w:val="en-US"/>
        </w:rPr>
      </w:r>
      <w:r w:rsidR="00D1518C">
        <w:rPr>
          <w:rFonts w:ascii="Georgia" w:hAnsi="Georgia"/>
          <w:sz w:val="18"/>
          <w:szCs w:val="18"/>
          <w:lang w:val="en-US"/>
        </w:rPr>
        <w:fldChar w:fldCharType="separate"/>
      </w:r>
      <w:r w:rsidRPr="00961B61">
        <w:rPr>
          <w:rFonts w:ascii="Georgia" w:hAnsi="Georgia"/>
          <w:sz w:val="18"/>
          <w:szCs w:val="18"/>
          <w:lang w:val="en-US"/>
        </w:rPr>
        <w:fldChar w:fldCharType="end"/>
      </w:r>
      <w:bookmarkEnd w:id="10"/>
      <w:r w:rsidRPr="00961B61">
        <w:rPr>
          <w:rFonts w:ascii="Georgia" w:hAnsi="Georgia"/>
          <w:sz w:val="18"/>
          <w:szCs w:val="18"/>
          <w:lang w:val="en-US"/>
        </w:rPr>
        <w:t xml:space="preserve"> </w:t>
      </w:r>
      <w:r w:rsidR="00961B61">
        <w:rPr>
          <w:rFonts w:ascii="Georgia" w:hAnsi="Georgia"/>
          <w:sz w:val="18"/>
          <w:szCs w:val="18"/>
          <w:lang w:val="en-US"/>
        </w:rPr>
        <w:t xml:space="preserve"> </w:t>
      </w:r>
      <w:r w:rsidRPr="00961B61">
        <w:rPr>
          <w:rFonts w:ascii="Georgia" w:hAnsi="Georgia"/>
          <w:sz w:val="18"/>
          <w:szCs w:val="18"/>
          <w:lang w:val="en-US"/>
        </w:rPr>
        <w:t xml:space="preserve">Technical Information (for devices etc) </w:t>
      </w:r>
    </w:p>
    <w:p w14:paraId="49A13B53" w14:textId="77777777" w:rsidR="00E700FD" w:rsidRPr="00E700FD" w:rsidRDefault="00E700FD" w:rsidP="00E700FD">
      <w:pPr>
        <w:ind w:left="284"/>
        <w:rPr>
          <w:rFonts w:ascii="Georgia" w:hAnsi="Georgia"/>
          <w:sz w:val="18"/>
          <w:szCs w:val="18"/>
        </w:rPr>
      </w:pPr>
      <w:r w:rsidRPr="00E700FD">
        <w:rPr>
          <w:rFonts w:ascii="Georgia" w:hAnsi="Georgia"/>
          <w:sz w:val="18"/>
          <w:szCs w:val="18"/>
          <w:lang w:val="en-US"/>
        </w:rPr>
        <w:t xml:space="preserve">For further information regarding MQ Health clinical research governance requirements, contact the Clinical Research Manager at </w:t>
      </w:r>
      <w:hyperlink r:id="rId12" w:history="1">
        <w:r w:rsidRPr="00E700FD">
          <w:rPr>
            <w:rStyle w:val="Hyperlink"/>
            <w:rFonts w:ascii="Georgia" w:hAnsi="Georgia"/>
            <w:sz w:val="18"/>
            <w:szCs w:val="18"/>
            <w:lang w:val="en-US"/>
          </w:rPr>
          <w:t>clinical.research@mqhealth.org.au</w:t>
        </w:r>
      </w:hyperlink>
      <w:r w:rsidRPr="00E700FD">
        <w:rPr>
          <w:rFonts w:ascii="Georgia" w:hAnsi="Georgia"/>
          <w:sz w:val="18"/>
          <w:szCs w:val="18"/>
          <w:lang w:val="en-US"/>
        </w:rPr>
        <w:t xml:space="preserve">. or on +61 02 9850 2834. </w:t>
      </w:r>
    </w:p>
    <w:p w14:paraId="0DF921A0" w14:textId="2889CD99" w:rsidR="00694CDA" w:rsidRPr="00961B61" w:rsidRDefault="00694CDA" w:rsidP="00E700FD">
      <w:pPr>
        <w:ind w:left="284"/>
        <w:rPr>
          <w:rFonts w:ascii="Georgia" w:hAnsi="Georgia" w:cs="Arial"/>
          <w:sz w:val="18"/>
          <w:szCs w:val="18"/>
          <w:lang w:val="en-US"/>
        </w:rPr>
      </w:pPr>
    </w:p>
    <w:sectPr w:rsidR="00694CDA" w:rsidRPr="00961B61" w:rsidSect="00E338DD">
      <w:footerReference w:type="default" r:id="rId13"/>
      <w:headerReference w:type="first" r:id="rId14"/>
      <w:footerReference w:type="first" r:id="rId15"/>
      <w:pgSz w:w="11900" w:h="16840"/>
      <w:pgMar w:top="709" w:right="1410" w:bottom="1701" w:left="1418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3243" w14:textId="77777777" w:rsidR="00D1518C" w:rsidRDefault="00D1518C">
      <w:r>
        <w:separator/>
      </w:r>
    </w:p>
  </w:endnote>
  <w:endnote w:type="continuationSeparator" w:id="0">
    <w:p w14:paraId="37377FB6" w14:textId="77777777" w:rsidR="00D1518C" w:rsidRDefault="00D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7702" w14:textId="71DAA51D" w:rsidR="00E338DD" w:rsidRPr="00A36976" w:rsidRDefault="00E338DD" w:rsidP="00E338DD">
    <w:pPr>
      <w:pStyle w:val="Footer"/>
      <w:pBdr>
        <w:top w:val="single" w:sz="4" w:space="1" w:color="767171"/>
      </w:pBdr>
      <w:rPr>
        <w:color w:val="595959"/>
      </w:rPr>
    </w:pPr>
    <w:r>
      <w:rPr>
        <w:i/>
        <w:color w:val="595959"/>
        <w:sz w:val="16"/>
      </w:rPr>
      <w:t xml:space="preserve">Human Research Ethics Committee – Request for Amendment Form                       Version </w:t>
    </w:r>
    <w:r w:rsidR="00961B61">
      <w:rPr>
        <w:i/>
        <w:color w:val="595959"/>
        <w:sz w:val="16"/>
      </w:rPr>
      <w:t>22</w:t>
    </w:r>
    <w:r>
      <w:rPr>
        <w:i/>
        <w:color w:val="595959"/>
        <w:sz w:val="16"/>
      </w:rPr>
      <w:t xml:space="preserve">-0-2017                          </w:t>
    </w:r>
    <w:r w:rsidRPr="00A36976">
      <w:rPr>
        <w:i/>
        <w:color w:val="595959"/>
        <w:sz w:val="16"/>
        <w:szCs w:val="16"/>
      </w:rPr>
      <w:t xml:space="preserve">Page </w:t>
    </w:r>
    <w:r w:rsidRPr="00A36976">
      <w:rPr>
        <w:b/>
        <w:bCs/>
        <w:i/>
        <w:color w:val="595959"/>
        <w:sz w:val="16"/>
        <w:szCs w:val="16"/>
      </w:rPr>
      <w:fldChar w:fldCharType="begin"/>
    </w:r>
    <w:r w:rsidRPr="00A36976">
      <w:rPr>
        <w:b/>
        <w:bCs/>
        <w:i/>
        <w:color w:val="595959"/>
        <w:sz w:val="16"/>
        <w:szCs w:val="16"/>
      </w:rPr>
      <w:instrText xml:space="preserve"> PAGE </w:instrText>
    </w:r>
    <w:r w:rsidRPr="00A36976">
      <w:rPr>
        <w:b/>
        <w:bCs/>
        <w:i/>
        <w:color w:val="595959"/>
        <w:sz w:val="16"/>
        <w:szCs w:val="16"/>
      </w:rPr>
      <w:fldChar w:fldCharType="separate"/>
    </w:r>
    <w:r w:rsidR="00B723CD">
      <w:rPr>
        <w:b/>
        <w:bCs/>
        <w:i/>
        <w:noProof/>
        <w:color w:val="595959"/>
        <w:sz w:val="16"/>
        <w:szCs w:val="16"/>
      </w:rPr>
      <w:t>2</w:t>
    </w:r>
    <w:r w:rsidRPr="00A36976">
      <w:rPr>
        <w:b/>
        <w:bCs/>
        <w:i/>
        <w:color w:val="595959"/>
        <w:sz w:val="16"/>
        <w:szCs w:val="16"/>
      </w:rPr>
      <w:fldChar w:fldCharType="end"/>
    </w:r>
    <w:r w:rsidRPr="00A36976">
      <w:rPr>
        <w:i/>
        <w:color w:val="595959"/>
        <w:sz w:val="16"/>
        <w:szCs w:val="16"/>
      </w:rPr>
      <w:t xml:space="preserve"> of </w:t>
    </w:r>
    <w:r w:rsidRPr="00A36976">
      <w:rPr>
        <w:b/>
        <w:bCs/>
        <w:i/>
        <w:color w:val="595959"/>
        <w:sz w:val="16"/>
        <w:szCs w:val="16"/>
      </w:rPr>
      <w:fldChar w:fldCharType="begin"/>
    </w:r>
    <w:r w:rsidRPr="00A36976">
      <w:rPr>
        <w:b/>
        <w:bCs/>
        <w:i/>
        <w:color w:val="595959"/>
        <w:sz w:val="16"/>
        <w:szCs w:val="16"/>
      </w:rPr>
      <w:instrText xml:space="preserve"> NUMPAGES  </w:instrText>
    </w:r>
    <w:r w:rsidRPr="00A36976">
      <w:rPr>
        <w:b/>
        <w:bCs/>
        <w:i/>
        <w:color w:val="595959"/>
        <w:sz w:val="16"/>
        <w:szCs w:val="16"/>
      </w:rPr>
      <w:fldChar w:fldCharType="separate"/>
    </w:r>
    <w:r w:rsidR="00B723CD">
      <w:rPr>
        <w:b/>
        <w:bCs/>
        <w:i/>
        <w:noProof/>
        <w:color w:val="595959"/>
        <w:sz w:val="16"/>
        <w:szCs w:val="16"/>
      </w:rPr>
      <w:t>2</w:t>
    </w:r>
    <w:r w:rsidRPr="00A36976">
      <w:rPr>
        <w:b/>
        <w:bCs/>
        <w:i/>
        <w:color w:val="595959"/>
        <w:sz w:val="16"/>
        <w:szCs w:val="16"/>
      </w:rPr>
      <w:fldChar w:fldCharType="end"/>
    </w:r>
  </w:p>
  <w:p w14:paraId="43964505" w14:textId="77777777" w:rsidR="00CA6554" w:rsidRDefault="00CA6554" w:rsidP="00CA6554">
    <w:pPr>
      <w:pStyle w:val="Footer"/>
      <w:ind w:lef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9F4B" w14:textId="74F423FE" w:rsidR="00E338DD" w:rsidRPr="00A36976" w:rsidRDefault="00E338DD" w:rsidP="00E338DD">
    <w:pPr>
      <w:pStyle w:val="Footer"/>
      <w:pBdr>
        <w:top w:val="single" w:sz="4" w:space="1" w:color="767171"/>
      </w:pBdr>
      <w:rPr>
        <w:color w:val="595959"/>
      </w:rPr>
    </w:pPr>
    <w:r>
      <w:rPr>
        <w:i/>
        <w:color w:val="595959"/>
        <w:sz w:val="16"/>
      </w:rPr>
      <w:t xml:space="preserve">Human Research Ethics Committee – Checklist for HREC Applications                       Version </w:t>
    </w:r>
    <w:r w:rsidR="00E700FD">
      <w:rPr>
        <w:i/>
        <w:color w:val="595959"/>
        <w:sz w:val="16"/>
      </w:rPr>
      <w:t>09-02-2018</w:t>
    </w:r>
    <w:r>
      <w:rPr>
        <w:i/>
        <w:color w:val="595959"/>
        <w:sz w:val="16"/>
      </w:rPr>
      <w:t xml:space="preserve">                          </w:t>
    </w:r>
    <w:r w:rsidRPr="00A36976">
      <w:rPr>
        <w:i/>
        <w:color w:val="595959"/>
        <w:sz w:val="16"/>
        <w:szCs w:val="16"/>
      </w:rPr>
      <w:t xml:space="preserve">Page </w:t>
    </w:r>
    <w:r w:rsidRPr="00A36976">
      <w:rPr>
        <w:b/>
        <w:bCs/>
        <w:i/>
        <w:color w:val="595959"/>
        <w:sz w:val="16"/>
        <w:szCs w:val="16"/>
      </w:rPr>
      <w:fldChar w:fldCharType="begin"/>
    </w:r>
    <w:r w:rsidRPr="00A36976">
      <w:rPr>
        <w:b/>
        <w:bCs/>
        <w:i/>
        <w:color w:val="595959"/>
        <w:sz w:val="16"/>
        <w:szCs w:val="16"/>
      </w:rPr>
      <w:instrText xml:space="preserve"> PAGE </w:instrText>
    </w:r>
    <w:r w:rsidRPr="00A36976">
      <w:rPr>
        <w:b/>
        <w:bCs/>
        <w:i/>
        <w:color w:val="595959"/>
        <w:sz w:val="16"/>
        <w:szCs w:val="16"/>
      </w:rPr>
      <w:fldChar w:fldCharType="separate"/>
    </w:r>
    <w:r w:rsidR="00B723CD">
      <w:rPr>
        <w:b/>
        <w:bCs/>
        <w:i/>
        <w:noProof/>
        <w:color w:val="595959"/>
        <w:sz w:val="16"/>
        <w:szCs w:val="16"/>
      </w:rPr>
      <w:t>1</w:t>
    </w:r>
    <w:r w:rsidRPr="00A36976">
      <w:rPr>
        <w:b/>
        <w:bCs/>
        <w:i/>
        <w:color w:val="595959"/>
        <w:sz w:val="16"/>
        <w:szCs w:val="16"/>
      </w:rPr>
      <w:fldChar w:fldCharType="end"/>
    </w:r>
    <w:r w:rsidRPr="00A36976">
      <w:rPr>
        <w:i/>
        <w:color w:val="595959"/>
        <w:sz w:val="16"/>
        <w:szCs w:val="16"/>
      </w:rPr>
      <w:t xml:space="preserve"> of </w:t>
    </w:r>
    <w:r w:rsidRPr="00A36976">
      <w:rPr>
        <w:b/>
        <w:bCs/>
        <w:i/>
        <w:color w:val="595959"/>
        <w:sz w:val="16"/>
        <w:szCs w:val="16"/>
      </w:rPr>
      <w:fldChar w:fldCharType="begin"/>
    </w:r>
    <w:r w:rsidRPr="00A36976">
      <w:rPr>
        <w:b/>
        <w:bCs/>
        <w:i/>
        <w:color w:val="595959"/>
        <w:sz w:val="16"/>
        <w:szCs w:val="16"/>
      </w:rPr>
      <w:instrText xml:space="preserve"> NUMPAGES  </w:instrText>
    </w:r>
    <w:r w:rsidRPr="00A36976">
      <w:rPr>
        <w:b/>
        <w:bCs/>
        <w:i/>
        <w:color w:val="595959"/>
        <w:sz w:val="16"/>
        <w:szCs w:val="16"/>
      </w:rPr>
      <w:fldChar w:fldCharType="separate"/>
    </w:r>
    <w:r w:rsidR="00B723CD">
      <w:rPr>
        <w:b/>
        <w:bCs/>
        <w:i/>
        <w:noProof/>
        <w:color w:val="595959"/>
        <w:sz w:val="16"/>
        <w:szCs w:val="16"/>
      </w:rPr>
      <w:t>2</w:t>
    </w:r>
    <w:r w:rsidRPr="00A36976">
      <w:rPr>
        <w:b/>
        <w:bCs/>
        <w:i/>
        <w:color w:val="595959"/>
        <w:sz w:val="16"/>
        <w:szCs w:val="16"/>
      </w:rPr>
      <w:fldChar w:fldCharType="end"/>
    </w:r>
  </w:p>
  <w:p w14:paraId="105FB97F" w14:textId="77777777" w:rsidR="003A0435" w:rsidRDefault="003A0435" w:rsidP="00CE4E14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73F1" w14:textId="77777777" w:rsidR="00D1518C" w:rsidRDefault="00D1518C">
      <w:r>
        <w:separator/>
      </w:r>
    </w:p>
  </w:footnote>
  <w:footnote w:type="continuationSeparator" w:id="0">
    <w:p w14:paraId="48593DA5" w14:textId="77777777" w:rsidR="00D1518C" w:rsidRDefault="00D1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089"/>
      <w:gridCol w:w="3983"/>
    </w:tblGrid>
    <w:tr w:rsidR="003A0435" w14:paraId="409A10D6" w14:textId="77777777" w:rsidTr="007704B3">
      <w:tc>
        <w:tcPr>
          <w:tcW w:w="5211" w:type="dxa"/>
          <w:shd w:val="clear" w:color="auto" w:fill="auto"/>
        </w:tcPr>
        <w:p w14:paraId="6E529C60" w14:textId="77777777" w:rsidR="002D3520" w:rsidRPr="00637DE6" w:rsidRDefault="002D3520" w:rsidP="002D3520">
          <w:pPr>
            <w:rPr>
              <w:rFonts w:ascii="Arial" w:hAnsi="Arial" w:cs="Arial"/>
              <w:b/>
              <w:sz w:val="18"/>
            </w:rPr>
          </w:pPr>
        </w:p>
        <w:p w14:paraId="72460E2D" w14:textId="77777777" w:rsidR="003A0435" w:rsidRPr="007704B3" w:rsidRDefault="003A0435" w:rsidP="007704B3">
          <w:pPr>
            <w:pStyle w:val="Header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4077" w:type="dxa"/>
          <w:shd w:val="clear" w:color="auto" w:fill="auto"/>
        </w:tcPr>
        <w:p w14:paraId="049AC591" w14:textId="77777777" w:rsidR="003A0435" w:rsidRPr="007704B3" w:rsidRDefault="003A0435" w:rsidP="007704B3">
          <w:pPr>
            <w:tabs>
              <w:tab w:val="left" w:pos="709"/>
              <w:tab w:val="left" w:pos="1134"/>
            </w:tabs>
            <w:rPr>
              <w:rFonts w:ascii="Arial" w:hAnsi="Arial" w:cs="Arial"/>
              <w:color w:val="000000"/>
              <w:sz w:val="18"/>
            </w:rPr>
          </w:pPr>
        </w:p>
      </w:tc>
    </w:tr>
  </w:tbl>
  <w:p w14:paraId="7184AE51" w14:textId="77777777" w:rsidR="003A0435" w:rsidRPr="00CE4E14" w:rsidRDefault="002D3520" w:rsidP="00CE4E14">
    <w:pPr>
      <w:pStyle w:val="Header"/>
      <w:rPr>
        <w:sz w:val="2"/>
        <w:szCs w:val="2"/>
      </w:rPr>
    </w:pPr>
    <w:r w:rsidRPr="00637DE6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37E365D4" wp14:editId="29C63F26">
          <wp:simplePos x="0" y="0"/>
          <wp:positionH relativeFrom="page">
            <wp:posOffset>686435</wp:posOffset>
          </wp:positionH>
          <wp:positionV relativeFrom="page">
            <wp:posOffset>356235</wp:posOffset>
          </wp:positionV>
          <wp:extent cx="2172335" cy="815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DE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15312" wp14:editId="578CB134">
              <wp:simplePos x="0" y="0"/>
              <wp:positionH relativeFrom="column">
                <wp:posOffset>3152140</wp:posOffset>
              </wp:positionH>
              <wp:positionV relativeFrom="paragraph">
                <wp:posOffset>-223520</wp:posOffset>
              </wp:positionV>
              <wp:extent cx="2571115" cy="9029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05A9" w14:textId="77777777" w:rsidR="00E338DD" w:rsidRDefault="002D3520" w:rsidP="00E338DD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A36976">
                            <w:rPr>
                              <w:rFonts w:cs="Arial"/>
                              <w:b/>
                              <w:bCs/>
                              <w:sz w:val="14"/>
                              <w:szCs w:val="18"/>
                            </w:rPr>
                            <w:t>Human Ethics</w:t>
                          </w:r>
                        </w:p>
                        <w:p w14:paraId="30210235" w14:textId="77777777" w:rsidR="002D3520" w:rsidRPr="00A36976" w:rsidRDefault="002D3520" w:rsidP="00E338DD">
                          <w:pPr>
                            <w:spacing w:after="0"/>
                            <w:jc w:val="right"/>
                            <w:rPr>
                              <w:rFonts w:cs="Arial"/>
                              <w:color w:val="222222"/>
                              <w:sz w:val="14"/>
                              <w:szCs w:val="18"/>
                            </w:rPr>
                          </w:pPr>
                          <w:r w:rsidRPr="00A36976">
                            <w:rPr>
                              <w:rFonts w:cs="Arial"/>
                              <w:b/>
                              <w:bCs/>
                              <w:color w:val="222222"/>
                              <w:sz w:val="14"/>
                              <w:szCs w:val="18"/>
                            </w:rPr>
                            <w:t>Research Office</w:t>
                          </w:r>
                          <w:r w:rsidRPr="00A36976">
                            <w:rPr>
                              <w:rFonts w:cs="Arial"/>
                              <w:b/>
                              <w:bCs/>
                              <w:color w:val="DD1911"/>
                              <w:sz w:val="14"/>
                              <w:szCs w:val="18"/>
                            </w:rPr>
                            <w:t> |  </w:t>
                          </w:r>
                          <w:r w:rsidRPr="00A36976">
                            <w:rPr>
                              <w:rFonts w:cs="Arial"/>
                              <w:color w:val="222222"/>
                              <w:sz w:val="14"/>
                              <w:szCs w:val="18"/>
                            </w:rPr>
                            <w:t> Level 3, C5C Building</w:t>
                          </w:r>
                          <w:r w:rsidRPr="00A36976">
                            <w:rPr>
                              <w:rFonts w:cs="Arial"/>
                              <w:color w:val="222222"/>
                              <w:sz w:val="14"/>
                              <w:szCs w:val="18"/>
                            </w:rPr>
                            <w:br/>
                            <w:t>Macquarie University, NSW 2109, Australia</w:t>
                          </w:r>
                        </w:p>
                        <w:p w14:paraId="7D5E6E9C" w14:textId="77777777" w:rsidR="002D3520" w:rsidRPr="00A36976" w:rsidRDefault="002D3520" w:rsidP="002D3520">
                          <w:pPr>
                            <w:pStyle w:val="NormalWeb"/>
                            <w:spacing w:before="0" w:beforeAutospacing="0" w:after="0" w:afterAutospacing="0" w:line="225" w:lineRule="atLeast"/>
                            <w:jc w:val="right"/>
                            <w:rPr>
                              <w:rFonts w:ascii="Calibri" w:hAnsi="Calibri" w:cs="Arial"/>
                              <w:color w:val="222222"/>
                              <w:sz w:val="14"/>
                              <w:szCs w:val="18"/>
                            </w:rPr>
                          </w:pPr>
                          <w:r w:rsidRPr="00A36976">
                            <w:rPr>
                              <w:rFonts w:ascii="Calibri" w:hAnsi="Calibri" w:cs="Arial"/>
                              <w:b/>
                              <w:bCs/>
                              <w:color w:val="222222"/>
                              <w:sz w:val="14"/>
                              <w:szCs w:val="18"/>
                            </w:rPr>
                            <w:t>T:</w:t>
                          </w:r>
                          <w:r w:rsidRPr="00A36976">
                            <w:rPr>
                              <w:rFonts w:ascii="Calibri" w:hAnsi="Calibri" w:cs="Arial"/>
                              <w:color w:val="222222"/>
                              <w:sz w:val="14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8"/>
                            </w:rPr>
                            <w:t>+61 2 9850 4459</w:t>
                          </w:r>
                          <w:r w:rsidRPr="00A36976">
                            <w:rPr>
                              <w:rFonts w:ascii="Calibri" w:hAnsi="Calibri" w:cs="Arial"/>
                              <w:color w:val="222222"/>
                              <w:sz w:val="14"/>
                              <w:szCs w:val="18"/>
                            </w:rPr>
                            <w:br/>
                          </w:r>
                          <w:r w:rsidRPr="00A36976">
                            <w:rPr>
                              <w:rFonts w:ascii="Calibri" w:hAnsi="Calibri" w:cs="Arial"/>
                              <w:b/>
                              <w:bCs/>
                              <w:color w:val="222222"/>
                              <w:sz w:val="14"/>
                              <w:szCs w:val="18"/>
                            </w:rPr>
                            <w:t>E:</w:t>
                          </w:r>
                          <w:r w:rsidRPr="00A36976">
                            <w:rPr>
                              <w:rFonts w:ascii="Calibri" w:hAnsi="Calibri" w:cs="Arial"/>
                              <w:color w:val="222222"/>
                              <w:sz w:val="14"/>
                              <w:szCs w:val="18"/>
                            </w:rPr>
                            <w:t> </w:t>
                          </w:r>
                          <w:hyperlink r:id="rId2" w:history="1">
                            <w:r w:rsidRPr="00A36976">
                              <w:rPr>
                                <w:rStyle w:val="Hyperlink"/>
                                <w:rFonts w:ascii="Calibri" w:hAnsi="Calibri" w:cs="Arial"/>
                                <w:sz w:val="14"/>
                                <w:szCs w:val="18"/>
                              </w:rPr>
                              <w:t>ethics.secretariat@mq.edu.au</w:t>
                            </w:r>
                          </w:hyperlink>
                          <w:r w:rsidRPr="00A36976">
                            <w:rPr>
                              <w:rFonts w:ascii="Calibri" w:hAnsi="Calibri" w:cs="Arial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2AC66231" w14:textId="77777777" w:rsidR="002D3520" w:rsidRPr="00A36976" w:rsidRDefault="00D1518C" w:rsidP="002D3520">
                          <w:pPr>
                            <w:pStyle w:val="NormalWeb"/>
                            <w:spacing w:before="0" w:beforeAutospacing="0" w:after="0" w:afterAutospacing="0" w:line="225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hyperlink r:id="rId3" w:tgtFrame="_blank" w:history="1">
                            <w:r w:rsidR="002D3520" w:rsidRPr="00A36976">
                              <w:rPr>
                                <w:rStyle w:val="Hyperlink"/>
                                <w:rFonts w:ascii="Calibri" w:hAnsi="Calibri"/>
                                <w:color w:val="3333FF"/>
                                <w:sz w:val="14"/>
                                <w:szCs w:val="18"/>
                              </w:rPr>
                              <w:t>http://www.mq.edu.au/research</w:t>
                            </w:r>
                          </w:hyperlink>
                          <w:hyperlink r:id="rId4" w:tgtFrame="_blank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8.2pt;margin-top:-17.6pt;width:202.4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p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" filled="f" stroked="f">
              <v:textbox>
                <w:txbxContent>
                  <w:p w:rsidR="00E338DD" w:rsidRDefault="002D3520" w:rsidP="00E338DD">
                    <w:pPr>
                      <w:spacing w:after="0"/>
                      <w:jc w:val="right"/>
                      <w:rPr>
                        <w:rFonts w:cs="Arial"/>
                        <w:b/>
                        <w:bCs/>
                        <w:sz w:val="14"/>
                        <w:szCs w:val="18"/>
                      </w:rPr>
                    </w:pPr>
                    <w:r w:rsidRPr="00A36976">
                      <w:rPr>
                        <w:rFonts w:cs="Arial"/>
                        <w:b/>
                        <w:bCs/>
                        <w:sz w:val="14"/>
                        <w:szCs w:val="18"/>
                      </w:rPr>
                      <w:t>Human Ethics</w:t>
                    </w:r>
                  </w:p>
                  <w:p w:rsidR="002D3520" w:rsidRPr="00A36976" w:rsidRDefault="002D3520" w:rsidP="00E338DD">
                    <w:pPr>
                      <w:spacing w:after="0"/>
                      <w:jc w:val="right"/>
                      <w:rPr>
                        <w:rFonts w:cs="Arial"/>
                        <w:color w:val="222222"/>
                        <w:sz w:val="14"/>
                        <w:szCs w:val="18"/>
                      </w:rPr>
                    </w:pPr>
                    <w:r w:rsidRPr="00A36976">
                      <w:rPr>
                        <w:rFonts w:cs="Arial"/>
                        <w:b/>
                        <w:bCs/>
                        <w:color w:val="222222"/>
                        <w:sz w:val="14"/>
                        <w:szCs w:val="18"/>
                      </w:rPr>
                      <w:t>Research Office</w:t>
                    </w:r>
                    <w:r w:rsidRPr="00A36976">
                      <w:rPr>
                        <w:rFonts w:cs="Arial"/>
                        <w:b/>
                        <w:bCs/>
                        <w:color w:val="DD1911"/>
                        <w:sz w:val="14"/>
                        <w:szCs w:val="18"/>
                      </w:rPr>
                      <w:t> |  </w:t>
                    </w:r>
                    <w:r w:rsidRPr="00A36976">
                      <w:rPr>
                        <w:rFonts w:cs="Arial"/>
                        <w:color w:val="222222"/>
                        <w:sz w:val="14"/>
                        <w:szCs w:val="18"/>
                      </w:rPr>
                      <w:t> Level 3, C5C Building</w:t>
                    </w:r>
                    <w:r w:rsidRPr="00A36976">
                      <w:rPr>
                        <w:rFonts w:cs="Arial"/>
                        <w:color w:val="222222"/>
                        <w:sz w:val="14"/>
                        <w:szCs w:val="18"/>
                      </w:rPr>
                      <w:br/>
                      <w:t>Macquarie University, NSW 2109, Australia</w:t>
                    </w:r>
                  </w:p>
                  <w:p w:rsidR="002D3520" w:rsidRPr="00A36976" w:rsidRDefault="002D3520" w:rsidP="002D3520">
                    <w:pPr>
                      <w:pStyle w:val="NormalWeb"/>
                      <w:spacing w:before="0" w:beforeAutospacing="0" w:after="0" w:afterAutospacing="0" w:line="225" w:lineRule="atLeast"/>
                      <w:jc w:val="right"/>
                      <w:rPr>
                        <w:rFonts w:ascii="Calibri" w:hAnsi="Calibri" w:cs="Arial"/>
                        <w:color w:val="222222"/>
                        <w:sz w:val="14"/>
                        <w:szCs w:val="18"/>
                      </w:rPr>
                    </w:pPr>
                    <w:r w:rsidRPr="00A36976">
                      <w:rPr>
                        <w:rFonts w:ascii="Calibri" w:hAnsi="Calibri" w:cs="Arial"/>
                        <w:b/>
                        <w:bCs/>
                        <w:color w:val="222222"/>
                        <w:sz w:val="14"/>
                        <w:szCs w:val="18"/>
                      </w:rPr>
                      <w:t>T:</w:t>
                    </w:r>
                    <w:r w:rsidRPr="00A36976">
                      <w:rPr>
                        <w:rFonts w:ascii="Calibri" w:hAnsi="Calibri" w:cs="Arial"/>
                        <w:color w:val="222222"/>
                        <w:sz w:val="14"/>
                        <w:szCs w:val="18"/>
                      </w:rPr>
                      <w:t> </w:t>
                    </w:r>
                    <w:r>
                      <w:rPr>
                        <w:rFonts w:ascii="Calibri" w:hAnsi="Calibri" w:cs="Arial"/>
                        <w:sz w:val="14"/>
                        <w:szCs w:val="18"/>
                      </w:rPr>
                      <w:t>+61 2 9850 4459</w:t>
                    </w:r>
                    <w:r w:rsidRPr="00A36976">
                      <w:rPr>
                        <w:rFonts w:ascii="Calibri" w:hAnsi="Calibri" w:cs="Arial"/>
                        <w:color w:val="222222"/>
                        <w:sz w:val="14"/>
                        <w:szCs w:val="18"/>
                      </w:rPr>
                      <w:br/>
                    </w:r>
                    <w:r w:rsidRPr="00A36976">
                      <w:rPr>
                        <w:rFonts w:ascii="Calibri" w:hAnsi="Calibri" w:cs="Arial"/>
                        <w:b/>
                        <w:bCs/>
                        <w:color w:val="222222"/>
                        <w:sz w:val="14"/>
                        <w:szCs w:val="18"/>
                      </w:rPr>
                      <w:t>E:</w:t>
                    </w:r>
                    <w:r w:rsidRPr="00A36976">
                      <w:rPr>
                        <w:rFonts w:ascii="Calibri" w:hAnsi="Calibri" w:cs="Arial"/>
                        <w:color w:val="222222"/>
                        <w:sz w:val="14"/>
                        <w:szCs w:val="18"/>
                      </w:rPr>
                      <w:t> </w:t>
                    </w:r>
                    <w:hyperlink r:id="rId5" w:history="1">
                      <w:r w:rsidRPr="00A36976">
                        <w:rPr>
                          <w:rStyle w:val="Hyperlink"/>
                          <w:rFonts w:ascii="Calibri" w:hAnsi="Calibri" w:cs="Arial"/>
                          <w:sz w:val="14"/>
                          <w:szCs w:val="18"/>
                        </w:rPr>
                        <w:t>ethics.secretariat@mq.edu.au</w:t>
                      </w:r>
                    </w:hyperlink>
                    <w:r w:rsidRPr="00A36976">
                      <w:rPr>
                        <w:rFonts w:ascii="Calibri" w:hAnsi="Calibri" w:cs="Arial"/>
                        <w:sz w:val="14"/>
                        <w:szCs w:val="18"/>
                      </w:rPr>
                      <w:t xml:space="preserve"> </w:t>
                    </w:r>
                  </w:p>
                  <w:p w:rsidR="002D3520" w:rsidRPr="00A36976" w:rsidRDefault="004D063C" w:rsidP="002D3520">
                    <w:pPr>
                      <w:pStyle w:val="NormalWeb"/>
                      <w:spacing w:before="0" w:beforeAutospacing="0" w:after="0" w:afterAutospacing="0" w:line="225" w:lineRule="atLeast"/>
                      <w:jc w:val="right"/>
                      <w:rPr>
                        <w:rFonts w:ascii="Calibri" w:hAnsi="Calibri"/>
                      </w:rPr>
                    </w:pPr>
                    <w:hyperlink r:id="rId6" w:tgtFrame="_blank" w:history="1">
                      <w:r w:rsidR="002D3520" w:rsidRPr="00A36976">
                        <w:rPr>
                          <w:rStyle w:val="Hyperlink"/>
                          <w:rFonts w:ascii="Calibri" w:hAnsi="Calibri"/>
                          <w:color w:val="3333FF"/>
                          <w:sz w:val="14"/>
                          <w:szCs w:val="18"/>
                        </w:rPr>
                        <w:t>http://www.mq.edu.au/research</w:t>
                      </w:r>
                    </w:hyperlink>
                    <w:hyperlink r:id="rId7" w:tgtFrame="_blank" w:history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9B2"/>
    <w:multiLevelType w:val="hybridMultilevel"/>
    <w:tmpl w:val="40BCC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198"/>
    <w:multiLevelType w:val="hybridMultilevel"/>
    <w:tmpl w:val="27763398"/>
    <w:lvl w:ilvl="0" w:tplc="5DEEA6B8">
      <w:start w:val="1"/>
      <w:numFmt w:val="bullet"/>
      <w:pStyle w:val="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39EA"/>
    <w:multiLevelType w:val="hybridMultilevel"/>
    <w:tmpl w:val="2B20B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6DE6"/>
    <w:multiLevelType w:val="hybridMultilevel"/>
    <w:tmpl w:val="1E24CC60"/>
    <w:lvl w:ilvl="0" w:tplc="0C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677"/>
    <w:multiLevelType w:val="hybridMultilevel"/>
    <w:tmpl w:val="02389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0DC7"/>
    <w:multiLevelType w:val="hybridMultilevel"/>
    <w:tmpl w:val="FD4615A0"/>
    <w:lvl w:ilvl="0" w:tplc="52AA9B7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44761"/>
    <w:multiLevelType w:val="hybridMultilevel"/>
    <w:tmpl w:val="4F1685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15"/>
    <w:rsid w:val="00000415"/>
    <w:rsid w:val="00025D1C"/>
    <w:rsid w:val="0004385B"/>
    <w:rsid w:val="00044F6B"/>
    <w:rsid w:val="00052CFA"/>
    <w:rsid w:val="00143DC4"/>
    <w:rsid w:val="001E71B5"/>
    <w:rsid w:val="00207BDB"/>
    <w:rsid w:val="002D3520"/>
    <w:rsid w:val="00387F4A"/>
    <w:rsid w:val="003A0435"/>
    <w:rsid w:val="003A182B"/>
    <w:rsid w:val="003A2965"/>
    <w:rsid w:val="003C42E5"/>
    <w:rsid w:val="00486D76"/>
    <w:rsid w:val="00494C1E"/>
    <w:rsid w:val="004D063C"/>
    <w:rsid w:val="004F6C66"/>
    <w:rsid w:val="0051388C"/>
    <w:rsid w:val="005377DF"/>
    <w:rsid w:val="00544BBC"/>
    <w:rsid w:val="00591E28"/>
    <w:rsid w:val="00645959"/>
    <w:rsid w:val="00675B2D"/>
    <w:rsid w:val="00694CDA"/>
    <w:rsid w:val="007704B3"/>
    <w:rsid w:val="008215C1"/>
    <w:rsid w:val="00836852"/>
    <w:rsid w:val="008A2003"/>
    <w:rsid w:val="008D5D13"/>
    <w:rsid w:val="009422EB"/>
    <w:rsid w:val="00961B61"/>
    <w:rsid w:val="00B55E60"/>
    <w:rsid w:val="00B723CD"/>
    <w:rsid w:val="00BB18C7"/>
    <w:rsid w:val="00C10F06"/>
    <w:rsid w:val="00C3144B"/>
    <w:rsid w:val="00C55E0B"/>
    <w:rsid w:val="00C848A2"/>
    <w:rsid w:val="00CA6554"/>
    <w:rsid w:val="00CE4E14"/>
    <w:rsid w:val="00D1518C"/>
    <w:rsid w:val="00D404D5"/>
    <w:rsid w:val="00E1722C"/>
    <w:rsid w:val="00E338DD"/>
    <w:rsid w:val="00E700FD"/>
    <w:rsid w:val="00F268F8"/>
    <w:rsid w:val="00F46301"/>
    <w:rsid w:val="00F469E8"/>
    <w:rsid w:val="00FA6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D04B3"/>
  <w15:docId w15:val="{543D4937-15D4-405F-A837-4DA212E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6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00"/>
      <w:outlineLvl w:val="1"/>
    </w:pPr>
    <w:rPr>
      <w:rFonts w:ascii="Arial Bold" w:hAnsi="Arial Bold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pPr>
      <w:spacing w:line="240" w:lineRule="exact"/>
    </w:pPr>
    <w:rPr>
      <w:rFonts w:ascii="Arial" w:hAnsi="Arial"/>
      <w:sz w:val="20"/>
    </w:rPr>
  </w:style>
  <w:style w:type="paragraph" w:customStyle="1" w:styleId="SUBJECTLINE">
    <w:name w:val="SUBJECT LINE"/>
    <w:basedOn w:val="Normal"/>
    <w:rPr>
      <w:rFonts w:ascii="Arial" w:hAnsi="Arial"/>
      <w:b/>
    </w:rPr>
  </w:style>
  <w:style w:type="paragraph" w:customStyle="1" w:styleId="BulletPoint">
    <w:name w:val="Bullet Point"/>
    <w:basedOn w:val="BodyText1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NameTitle">
    <w:name w:val="Name &amp; Title"/>
    <w:basedOn w:val="BodyText1"/>
    <w:rPr>
      <w:b/>
    </w:rPr>
  </w:style>
  <w:style w:type="paragraph" w:customStyle="1" w:styleId="AddressBlock">
    <w:name w:val="Address Block"/>
    <w:basedOn w:val="BodyText1"/>
    <w:rPr>
      <w:rFonts w:ascii="Arial Bold" w:hAnsi="Arial Bold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00"/>
    </w:pPr>
    <w:rPr>
      <w:rFonts w:ascii="Arial" w:hAnsi="Arial"/>
      <w:color w:val="000000"/>
      <w:sz w:val="18"/>
    </w:rPr>
  </w:style>
  <w:style w:type="table" w:styleId="LightShading-Accent2">
    <w:name w:val="Light Shading Accent 2"/>
    <w:basedOn w:val="TableNormal"/>
    <w:uiPriority w:val="60"/>
    <w:rsid w:val="00494C1E"/>
    <w:rPr>
      <w:rFonts w:ascii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yperlink">
    <w:name w:val="Hyperlink"/>
    <w:uiPriority w:val="99"/>
    <w:unhideWhenUsed/>
    <w:rsid w:val="00E172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965"/>
    <w:pPr>
      <w:ind w:left="720"/>
      <w:contextualSpacing/>
    </w:pPr>
  </w:style>
  <w:style w:type="table" w:styleId="TableGrid">
    <w:name w:val="Table Grid"/>
    <w:basedOn w:val="TableNormal"/>
    <w:uiPriority w:val="59"/>
    <w:rsid w:val="00CE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C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D3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38DD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locked/>
    <w:rsid w:val="00E338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a.org.au/policy-initiatives/clinical-investiga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cinesaustralia.com.au/issues-information/clinical-trials/clinical-trials-research-agreements" TargetMode="External"/><Relationship Id="rId12" Type="http://schemas.openxmlformats.org/officeDocument/2006/relationships/hyperlink" Target="mailto:clinical.research@mqhealth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.mq.edu.au/for/researchers/how_to_obtain_ethics_approval/human_research_ethics/application_proc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edicinesaustralia.com.au/issues-information/clinical-trials/clinical-trials-research-agre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@mq.edu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q.edu.au/research.php" TargetMode="External"/><Relationship Id="rId7" Type="http://schemas.openxmlformats.org/officeDocument/2006/relationships/hyperlink" Target="http://mq.edu.au/" TargetMode="External"/><Relationship Id="rId2" Type="http://schemas.openxmlformats.org/officeDocument/2006/relationships/hyperlink" Target="mailto:ethics.secretariat@mq.edu.au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mq.edu.au/research.php" TargetMode="External"/><Relationship Id="rId5" Type="http://schemas.openxmlformats.org/officeDocument/2006/relationships/hyperlink" Target="mailto:ethics.secretariat@mq.edu.au" TargetMode="External"/><Relationship Id="rId4" Type="http://schemas.openxmlformats.org/officeDocument/2006/relationships/hyperlink" Target="http://mq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PaperMonkey</Company>
  <LinksUpToDate>false</LinksUpToDate>
  <CharactersWithSpaces>5304</CharactersWithSpaces>
  <SharedDoc>false</SharedDoc>
  <HLinks>
    <vt:vector size="12" baseType="variant">
      <vt:variant>
        <vt:i4>7536733</vt:i4>
      </vt:variant>
      <vt:variant>
        <vt:i4>4015</vt:i4>
      </vt:variant>
      <vt:variant>
        <vt:i4>1025</vt:i4>
      </vt:variant>
      <vt:variant>
        <vt:i4>1</vt:i4>
      </vt:variant>
      <vt:variant>
        <vt:lpwstr>Header1</vt:lpwstr>
      </vt:variant>
      <vt:variant>
        <vt:lpwstr/>
      </vt:variant>
      <vt:variant>
        <vt:i4>6881388</vt:i4>
      </vt:variant>
      <vt:variant>
        <vt:i4>4162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Windows User</dc:creator>
  <cp:lastModifiedBy>Nishtha Handa</cp:lastModifiedBy>
  <cp:revision>2</cp:revision>
  <cp:lastPrinted>2017-08-22T01:57:00Z</cp:lastPrinted>
  <dcterms:created xsi:type="dcterms:W3CDTF">2018-02-12T23:54:00Z</dcterms:created>
  <dcterms:modified xsi:type="dcterms:W3CDTF">2018-02-12T23:54:00Z</dcterms:modified>
</cp:coreProperties>
</file>