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1CE3" w14:textId="77777777" w:rsidR="004D22EB" w:rsidRPr="000C7A03" w:rsidRDefault="00A864FC" w:rsidP="009B58C9">
      <w:pPr>
        <w:jc w:val="center"/>
        <w:rPr>
          <w:b/>
          <w:bCs/>
          <w:color w:val="AC0000"/>
          <w:sz w:val="32"/>
          <w:szCs w:val="32"/>
        </w:rPr>
      </w:pPr>
      <w:r w:rsidRPr="000C7A03">
        <w:rPr>
          <w:b/>
          <w:bCs/>
          <w:color w:val="AC0000"/>
          <w:sz w:val="32"/>
          <w:szCs w:val="32"/>
        </w:rPr>
        <w:t xml:space="preserve">2026 </w:t>
      </w:r>
      <w:r w:rsidR="00842505" w:rsidRPr="000C7A03">
        <w:rPr>
          <w:b/>
          <w:bCs/>
          <w:color w:val="AC0000"/>
          <w:sz w:val="32"/>
          <w:szCs w:val="32"/>
        </w:rPr>
        <w:t xml:space="preserve">MIRC </w:t>
      </w:r>
    </w:p>
    <w:p w14:paraId="4BCDBFB6" w14:textId="62C108E1" w:rsidR="00842505" w:rsidRPr="000C7A03" w:rsidRDefault="00A864FC" w:rsidP="009B58C9">
      <w:pPr>
        <w:jc w:val="center"/>
        <w:rPr>
          <w:b/>
          <w:bCs/>
          <w:color w:val="AC0000"/>
          <w:sz w:val="32"/>
          <w:szCs w:val="32"/>
        </w:rPr>
      </w:pPr>
      <w:r w:rsidRPr="000C7A03">
        <w:rPr>
          <w:b/>
          <w:bCs/>
          <w:color w:val="AC0000"/>
          <w:sz w:val="32"/>
          <w:szCs w:val="32"/>
        </w:rPr>
        <w:t xml:space="preserve">Catalyst </w:t>
      </w:r>
      <w:r w:rsidR="00D6096C" w:rsidRPr="000C7A03">
        <w:rPr>
          <w:b/>
          <w:bCs/>
          <w:color w:val="AC0000"/>
          <w:sz w:val="32"/>
          <w:szCs w:val="32"/>
        </w:rPr>
        <w:t>Worksh</w:t>
      </w:r>
      <w:r w:rsidR="00642306">
        <w:rPr>
          <w:b/>
          <w:bCs/>
          <w:color w:val="AC0000"/>
          <w:sz w:val="32"/>
          <w:szCs w:val="32"/>
        </w:rPr>
        <w:t>o</w:t>
      </w:r>
      <w:r w:rsidR="00D6096C" w:rsidRPr="000C7A03">
        <w:rPr>
          <w:b/>
          <w:bCs/>
          <w:color w:val="AC0000"/>
          <w:sz w:val="32"/>
          <w:szCs w:val="32"/>
        </w:rPr>
        <w:t>p Grant</w:t>
      </w:r>
    </w:p>
    <w:p w14:paraId="0D2A34B6" w14:textId="2F40741F" w:rsidR="009B58C9" w:rsidRPr="000C7A03" w:rsidRDefault="009B58C9" w:rsidP="009B58C9">
      <w:pPr>
        <w:jc w:val="center"/>
        <w:rPr>
          <w:b/>
          <w:bCs/>
          <w:color w:val="AC0000"/>
          <w:sz w:val="32"/>
          <w:szCs w:val="32"/>
        </w:rPr>
      </w:pPr>
      <w:r w:rsidRPr="000C7A03">
        <w:rPr>
          <w:b/>
          <w:bCs/>
          <w:color w:val="AC0000"/>
          <w:sz w:val="32"/>
          <w:szCs w:val="32"/>
        </w:rPr>
        <w:t>APPLICATION FORM</w:t>
      </w:r>
    </w:p>
    <w:p w14:paraId="1564B1DF" w14:textId="77777777" w:rsidR="007009B8" w:rsidRDefault="007009B8"/>
    <w:p w14:paraId="4C00FB67" w14:textId="77777777" w:rsidR="00580757" w:rsidRPr="000C7A03" w:rsidRDefault="00580757" w:rsidP="00580757">
      <w:pPr>
        <w:rPr>
          <w:color w:val="AC0000"/>
          <w:sz w:val="24"/>
          <w:szCs w:val="24"/>
        </w:rPr>
      </w:pPr>
      <w:r w:rsidRPr="000C7A03">
        <w:rPr>
          <w:color w:val="AC0000"/>
          <w:sz w:val="24"/>
          <w:szCs w:val="24"/>
        </w:rPr>
        <w:t>Instructions: </w:t>
      </w:r>
    </w:p>
    <w:p w14:paraId="6C5A4146" w14:textId="38780D7C" w:rsidR="00C808DA" w:rsidRDefault="00580757" w:rsidP="006D1A71">
      <w:pPr>
        <w:pStyle w:val="NoSpacing"/>
        <w:numPr>
          <w:ilvl w:val="0"/>
          <w:numId w:val="8"/>
        </w:numPr>
        <w:spacing w:line="276" w:lineRule="auto"/>
      </w:pPr>
      <w:r w:rsidRPr="00580757">
        <w:t>Ensure you have read the</w:t>
      </w:r>
      <w:r w:rsidR="00505093">
        <w:t xml:space="preserve"> Information Shee</w:t>
      </w:r>
      <w:r w:rsidR="00FE0058">
        <w:t>t</w:t>
      </w:r>
      <w:r w:rsidR="00541D97">
        <w:t xml:space="preserve"> </w:t>
      </w:r>
      <w:r w:rsidR="00FE0058">
        <w:t xml:space="preserve">and agree to the Terms and Conditions </w:t>
      </w:r>
      <w:r w:rsidRPr="00580757">
        <w:t>before commencing this application</w:t>
      </w:r>
      <w:r w:rsidR="00541D97">
        <w:t>.</w:t>
      </w:r>
    </w:p>
    <w:p w14:paraId="5CB978C8" w14:textId="572FEC72" w:rsidR="00580757" w:rsidRDefault="00C808DA" w:rsidP="00192629">
      <w:pPr>
        <w:pStyle w:val="NoSpacing"/>
        <w:numPr>
          <w:ilvl w:val="0"/>
          <w:numId w:val="8"/>
        </w:numPr>
        <w:spacing w:line="276" w:lineRule="auto"/>
      </w:pPr>
      <w:r>
        <w:t xml:space="preserve">This form should be completed by the Principal Organiser </w:t>
      </w:r>
      <w:r w:rsidR="009A6389">
        <w:t>of the proposed workshop</w:t>
      </w:r>
      <w:r w:rsidR="001C5FF0">
        <w:t>.</w:t>
      </w:r>
      <w:r w:rsidR="00580757" w:rsidRPr="00580757">
        <w:t> </w:t>
      </w:r>
    </w:p>
    <w:p w14:paraId="6C8CF4F3" w14:textId="74F96F62" w:rsidR="007C1104" w:rsidRDefault="007036AA" w:rsidP="00192629">
      <w:pPr>
        <w:pStyle w:val="NoSpacing"/>
        <w:numPr>
          <w:ilvl w:val="0"/>
          <w:numId w:val="8"/>
        </w:numPr>
        <w:spacing w:line="276" w:lineRule="auto"/>
      </w:pPr>
      <w:r>
        <w:t xml:space="preserve">The </w:t>
      </w:r>
      <w:r w:rsidR="006F1D8D">
        <w:t>Principal</w:t>
      </w:r>
      <w:r w:rsidR="004A5EA7">
        <w:t xml:space="preserve"> Organiser</w:t>
      </w:r>
      <w:r w:rsidR="00070355">
        <w:t xml:space="preserve"> can nominate </w:t>
      </w:r>
      <w:r w:rsidR="004A5EA7" w:rsidRPr="006F1D8D">
        <w:rPr>
          <w:b/>
          <w:bCs/>
        </w:rPr>
        <w:t>up to</w:t>
      </w:r>
      <w:r w:rsidRPr="006F1D8D">
        <w:rPr>
          <w:b/>
          <w:bCs/>
        </w:rPr>
        <w:t xml:space="preserve"> three</w:t>
      </w:r>
      <w:r>
        <w:t xml:space="preserve"> </w:t>
      </w:r>
      <w:r w:rsidR="001C5FF0">
        <w:t>invitees</w:t>
      </w:r>
      <w:r>
        <w:t xml:space="preserve"> to receive funding. </w:t>
      </w:r>
    </w:p>
    <w:p w14:paraId="6AE07D14" w14:textId="3D766184" w:rsidR="00FD2286" w:rsidRDefault="00580757" w:rsidP="008C24E0">
      <w:pPr>
        <w:pStyle w:val="NoSpacing"/>
        <w:numPr>
          <w:ilvl w:val="0"/>
          <w:numId w:val="8"/>
        </w:numPr>
        <w:spacing w:line="276" w:lineRule="auto"/>
      </w:pPr>
      <w:r w:rsidRPr="00580757">
        <w:t xml:space="preserve">Ensure all submitted documents are saved under </w:t>
      </w:r>
      <w:r w:rsidR="00872D57">
        <w:t>a</w:t>
      </w:r>
      <w:r w:rsidRPr="00580757">
        <w:t xml:space="preserve"> name and document title e.g., </w:t>
      </w:r>
      <w:r w:rsidRPr="00580757">
        <w:rPr>
          <w:i/>
          <w:iCs/>
        </w:rPr>
        <w:t>[your name] </w:t>
      </w:r>
      <w:r w:rsidR="00B411D8">
        <w:t>–</w:t>
      </w:r>
      <w:r w:rsidRPr="00580757">
        <w:t> </w:t>
      </w:r>
      <w:r w:rsidR="00B411D8">
        <w:rPr>
          <w:i/>
          <w:iCs/>
        </w:rPr>
        <w:t>Catalyst Workshop application form</w:t>
      </w:r>
      <w:r w:rsidRPr="00580757">
        <w:rPr>
          <w:i/>
          <w:iCs/>
        </w:rPr>
        <w:t>.</w:t>
      </w:r>
      <w:r w:rsidR="00507F1F">
        <w:rPr>
          <w:i/>
          <w:iCs/>
        </w:rPr>
        <w:t>doc</w:t>
      </w:r>
      <w:r w:rsidR="001F0E79">
        <w:rPr>
          <w:i/>
          <w:iCs/>
        </w:rPr>
        <w:t>x</w:t>
      </w:r>
      <w:r w:rsidRPr="00580757">
        <w:t>  </w:t>
      </w:r>
    </w:p>
    <w:p w14:paraId="525B6CBE" w14:textId="67F724B4" w:rsidR="00580757" w:rsidRPr="00AB72F6" w:rsidRDefault="003A2F7C" w:rsidP="0086644F">
      <w:pPr>
        <w:pStyle w:val="NoSpacing"/>
        <w:numPr>
          <w:ilvl w:val="0"/>
          <w:numId w:val="8"/>
        </w:numPr>
        <w:spacing w:line="276" w:lineRule="auto"/>
      </w:pPr>
      <w:r>
        <w:t xml:space="preserve">Submit </w:t>
      </w:r>
      <w:r w:rsidR="00D12B25">
        <w:t>this</w:t>
      </w:r>
      <w:r>
        <w:t xml:space="preserve"> completed </w:t>
      </w:r>
      <w:r w:rsidR="00A76A59">
        <w:t>a</w:t>
      </w:r>
      <w:r w:rsidR="00DE35FC">
        <w:t xml:space="preserve">pplication </w:t>
      </w:r>
      <w:r w:rsidR="00A76A59">
        <w:t>f</w:t>
      </w:r>
      <w:r w:rsidR="00DE35FC">
        <w:t>orm and a</w:t>
      </w:r>
      <w:r w:rsidR="00951410">
        <w:t xml:space="preserve"> CV (two-page max) of only the Principal Organiser </w:t>
      </w:r>
      <w:r w:rsidR="00644393">
        <w:t xml:space="preserve">to </w:t>
      </w:r>
      <w:hyperlink r:id="rId8" w:history="1">
        <w:r w:rsidR="00BE1406" w:rsidRPr="005C0F00">
          <w:rPr>
            <w:rStyle w:val="Hyperlink"/>
          </w:rPr>
          <w:t>mirc@mq.edu.au</w:t>
        </w:r>
      </w:hyperlink>
      <w:r w:rsidR="00BE1406">
        <w:t xml:space="preserve"> before the due date, entering </w:t>
      </w:r>
      <w:r w:rsidR="00B36A2A">
        <w:t>“</w:t>
      </w:r>
      <w:r w:rsidR="00DF27E1">
        <w:t>Catalyst Workshop Application</w:t>
      </w:r>
      <w:r w:rsidR="00B36A2A">
        <w:t>”</w:t>
      </w:r>
      <w:r w:rsidR="00DF27E1">
        <w:t xml:space="preserve"> in the subject line of your email. </w:t>
      </w:r>
      <w:r w:rsidR="00580757" w:rsidRPr="00580757">
        <w:t> </w:t>
      </w:r>
    </w:p>
    <w:p w14:paraId="72D51355" w14:textId="2898F74E" w:rsidR="00C070AF" w:rsidRDefault="00AD4743" w:rsidP="008C24E0">
      <w:pPr>
        <w:pStyle w:val="NoSpacing"/>
        <w:numPr>
          <w:ilvl w:val="0"/>
          <w:numId w:val="8"/>
        </w:numPr>
        <w:spacing w:line="276" w:lineRule="auto"/>
      </w:pPr>
      <w:r>
        <w:t xml:space="preserve">The application form </w:t>
      </w:r>
      <w:r w:rsidR="00644393">
        <w:t>an</w:t>
      </w:r>
      <w:r w:rsidR="00FC34C8">
        <w:t xml:space="preserve">d </w:t>
      </w:r>
      <w:r>
        <w:t xml:space="preserve">CV should be submitted as separate attachments within the same email. </w:t>
      </w:r>
    </w:p>
    <w:p w14:paraId="7ED4A561" w14:textId="0F543B83" w:rsidR="001C63BA" w:rsidRDefault="001C63BA" w:rsidP="008C24E0">
      <w:pPr>
        <w:pStyle w:val="NoSpacing"/>
        <w:numPr>
          <w:ilvl w:val="0"/>
          <w:numId w:val="8"/>
        </w:numPr>
        <w:spacing w:line="276" w:lineRule="auto"/>
      </w:pPr>
      <w:r>
        <w:t>We cannot accept any late submissions or amendments to your application once submitted</w:t>
      </w:r>
      <w:r w:rsidR="00FC34C8">
        <w:t>.</w:t>
      </w:r>
    </w:p>
    <w:p w14:paraId="155CB9A4" w14:textId="0228BA50" w:rsidR="00434D3E" w:rsidRDefault="006E563C" w:rsidP="008C24E0">
      <w:pPr>
        <w:pStyle w:val="NoSpacing"/>
        <w:numPr>
          <w:ilvl w:val="0"/>
          <w:numId w:val="8"/>
        </w:numPr>
        <w:spacing w:line="276" w:lineRule="auto"/>
      </w:pPr>
      <w:r>
        <w:t>D</w:t>
      </w:r>
      <w:r w:rsidR="002E64D2">
        <w:t>o not delete</w:t>
      </w:r>
      <w:r>
        <w:t xml:space="preserve"> or modify</w:t>
      </w:r>
      <w:r w:rsidR="002E64D2">
        <w:t xml:space="preserve"> any sections</w:t>
      </w:r>
      <w:r w:rsidR="00F73FAD">
        <w:t xml:space="preserve"> </w:t>
      </w:r>
      <w:r w:rsidR="00AA6541">
        <w:t xml:space="preserve">of the </w:t>
      </w:r>
      <w:r w:rsidR="002E64D2">
        <w:t>application form</w:t>
      </w:r>
      <w:r w:rsidR="00FC34C8">
        <w:t>.</w:t>
      </w:r>
    </w:p>
    <w:p w14:paraId="19CFF005" w14:textId="32492DF1" w:rsidR="00427593" w:rsidRDefault="00427593" w:rsidP="008C24E0">
      <w:pPr>
        <w:pStyle w:val="NoSpacing"/>
        <w:numPr>
          <w:ilvl w:val="0"/>
          <w:numId w:val="8"/>
        </w:numPr>
        <w:spacing w:line="276" w:lineRule="auto"/>
      </w:pPr>
      <w:r>
        <w:t xml:space="preserve">All enquiries should be made to </w:t>
      </w:r>
      <w:hyperlink r:id="rId9" w:history="1">
        <w:r w:rsidR="00AD1C0C">
          <w:rPr>
            <w:rStyle w:val="Hyperlink"/>
          </w:rPr>
          <w:t>mirc@mq.edu.au</w:t>
        </w:r>
      </w:hyperlink>
    </w:p>
    <w:p w14:paraId="47B6C167" w14:textId="77777777" w:rsidR="00CE2FE3" w:rsidRDefault="00CE2FE3" w:rsidP="00CE2FE3">
      <w:pPr>
        <w:pStyle w:val="NoSpacing"/>
        <w:spacing w:line="276" w:lineRule="auto"/>
      </w:pPr>
    </w:p>
    <w:p w14:paraId="6216992C" w14:textId="77777777" w:rsidR="00CE2FE3" w:rsidRDefault="00CE2FE3" w:rsidP="00CE2FE3">
      <w:pPr>
        <w:pStyle w:val="NoSpacing"/>
        <w:spacing w:line="276" w:lineRule="auto"/>
      </w:pPr>
    </w:p>
    <w:tbl>
      <w:tblPr>
        <w:tblStyle w:val="TableGrid"/>
        <w:tblW w:w="0" w:type="auto"/>
        <w:tblInd w:w="7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260"/>
      </w:tblGrid>
      <w:tr w:rsidR="00CE2FE3" w14:paraId="0307F807" w14:textId="77777777" w:rsidTr="00CE2FE3">
        <w:tc>
          <w:tcPr>
            <w:tcW w:w="9016" w:type="dxa"/>
          </w:tcPr>
          <w:p w14:paraId="5EBC5B20" w14:textId="77777777" w:rsidR="00CE2FE3" w:rsidRDefault="00CE2FE3" w:rsidP="00CE2FE3">
            <w:pPr>
              <w:rPr>
                <w:sz w:val="24"/>
                <w:szCs w:val="24"/>
              </w:rPr>
            </w:pPr>
          </w:p>
          <w:p w14:paraId="53113485" w14:textId="1A0467F9" w:rsidR="00CE2FE3" w:rsidRPr="00B169A9" w:rsidRDefault="00CE2FE3" w:rsidP="00CE2FE3">
            <w:pPr>
              <w:rPr>
                <w:sz w:val="24"/>
                <w:szCs w:val="24"/>
              </w:rPr>
            </w:pPr>
            <w:r w:rsidRPr="00B169A9">
              <w:rPr>
                <w:sz w:val="24"/>
                <w:szCs w:val="24"/>
              </w:rPr>
              <w:t xml:space="preserve">By the closing date of </w:t>
            </w:r>
            <w:r w:rsidRPr="00B169A9">
              <w:rPr>
                <w:b/>
                <w:bCs/>
                <w:sz w:val="24"/>
                <w:szCs w:val="24"/>
              </w:rPr>
              <w:t>31</w:t>
            </w:r>
            <w:r w:rsidRPr="00B169A9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Pr="00B169A9">
              <w:rPr>
                <w:b/>
                <w:bCs/>
                <w:sz w:val="24"/>
                <w:szCs w:val="24"/>
              </w:rPr>
              <w:t xml:space="preserve"> of </w:t>
            </w:r>
            <w:r w:rsidR="001627E9">
              <w:rPr>
                <w:b/>
                <w:bCs/>
                <w:sz w:val="24"/>
                <w:szCs w:val="24"/>
              </w:rPr>
              <w:t>August</w:t>
            </w:r>
            <w:r w:rsidRPr="00B169A9">
              <w:rPr>
                <w:b/>
                <w:bCs/>
                <w:sz w:val="24"/>
                <w:szCs w:val="24"/>
              </w:rPr>
              <w:t xml:space="preserve"> 2026, 11:59pm AEST (Australian Eastern Standard Time) </w:t>
            </w:r>
            <w:r w:rsidRPr="00B169A9">
              <w:rPr>
                <w:sz w:val="24"/>
                <w:szCs w:val="24"/>
              </w:rPr>
              <w:t xml:space="preserve">the following must be submitted to </w:t>
            </w:r>
            <w:hyperlink r:id="rId10" w:history="1">
              <w:r w:rsidRPr="00B169A9">
                <w:rPr>
                  <w:rStyle w:val="Hyperlink"/>
                  <w:sz w:val="24"/>
                  <w:szCs w:val="24"/>
                </w:rPr>
                <w:t>mirc@mq.edu.au</w:t>
              </w:r>
            </w:hyperlink>
          </w:p>
          <w:p w14:paraId="5618A376" w14:textId="77777777" w:rsidR="00CE2FE3" w:rsidRDefault="00CE2FE3" w:rsidP="00CE2FE3">
            <w:pPr>
              <w:pStyle w:val="NoSpacing"/>
              <w:spacing w:line="276" w:lineRule="auto"/>
              <w:ind w:left="720"/>
            </w:pPr>
          </w:p>
          <w:p w14:paraId="0A43DB35" w14:textId="77777777" w:rsidR="00CE2FE3" w:rsidRPr="008C24E0" w:rsidRDefault="00CE2FE3" w:rsidP="00CE2FE3">
            <w:pPr>
              <w:pStyle w:val="ListParagraph"/>
              <w:numPr>
                <w:ilvl w:val="0"/>
                <w:numId w:val="10"/>
              </w:numPr>
              <w:spacing w:line="360" w:lineRule="auto"/>
            </w:pPr>
            <w:r w:rsidRPr="008C24E0">
              <w:t>This completed application form</w:t>
            </w:r>
            <w:r>
              <w:t>.</w:t>
            </w:r>
          </w:p>
          <w:p w14:paraId="683D44F6" w14:textId="77777777" w:rsidR="00CE2FE3" w:rsidRPr="008C24E0" w:rsidRDefault="00CE2FE3" w:rsidP="00CE2FE3">
            <w:pPr>
              <w:pStyle w:val="ListParagraph"/>
              <w:numPr>
                <w:ilvl w:val="0"/>
                <w:numId w:val="10"/>
              </w:numPr>
              <w:spacing w:line="360" w:lineRule="auto"/>
            </w:pPr>
            <w:r>
              <w:t>The CV of the Principal Organiser, as a separate attachment within the same email.</w:t>
            </w:r>
          </w:p>
          <w:p w14:paraId="5592FD30" w14:textId="77777777" w:rsidR="00CE2FE3" w:rsidRDefault="00CE2FE3" w:rsidP="001749D5">
            <w:pPr>
              <w:pStyle w:val="NoSpacing"/>
              <w:spacing w:line="276" w:lineRule="auto"/>
            </w:pPr>
          </w:p>
        </w:tc>
      </w:tr>
    </w:tbl>
    <w:p w14:paraId="3F25729C" w14:textId="77777777" w:rsidR="001749D5" w:rsidRDefault="001749D5" w:rsidP="001749D5">
      <w:pPr>
        <w:pStyle w:val="NoSpacing"/>
        <w:spacing w:line="276" w:lineRule="auto"/>
        <w:ind w:left="720"/>
      </w:pPr>
    </w:p>
    <w:p w14:paraId="30706637" w14:textId="77777777" w:rsidR="00EC783B" w:rsidRDefault="00EC783B" w:rsidP="009810BC">
      <w:pPr>
        <w:spacing w:line="360" w:lineRule="auto"/>
      </w:pPr>
    </w:p>
    <w:p w14:paraId="4C2A3AB7" w14:textId="77777777" w:rsidR="00C70CF4" w:rsidRDefault="00C70CF4" w:rsidP="009810BC">
      <w:pPr>
        <w:spacing w:line="360" w:lineRule="auto"/>
      </w:pPr>
    </w:p>
    <w:p w14:paraId="05638DF9" w14:textId="78BCA943" w:rsidR="00446CAE" w:rsidRPr="00B96D70" w:rsidRDefault="00D57A82" w:rsidP="00D2579B">
      <w:pPr>
        <w:pStyle w:val="Heading1"/>
        <w:numPr>
          <w:ilvl w:val="0"/>
          <w:numId w:val="18"/>
        </w:numPr>
        <w:pBdr>
          <w:bottom w:val="single" w:sz="4" w:space="1" w:color="C00000"/>
        </w:pBdr>
        <w:rPr>
          <w:b/>
          <w:bCs/>
          <w:color w:val="C00000"/>
        </w:rPr>
      </w:pPr>
      <w:r>
        <w:rPr>
          <w:b/>
          <w:bCs/>
          <w:color w:val="C00000"/>
        </w:rPr>
        <w:lastRenderedPageBreak/>
        <w:t>General</w:t>
      </w:r>
      <w:r w:rsidR="006603B0" w:rsidRPr="00B96D70">
        <w:rPr>
          <w:b/>
          <w:bCs/>
          <w:color w:val="C00000"/>
        </w:rPr>
        <w:t xml:space="preserve"> Information </w:t>
      </w:r>
    </w:p>
    <w:p w14:paraId="1E112D0A" w14:textId="77777777" w:rsidR="00363B8F" w:rsidRPr="004D7163" w:rsidRDefault="00363B8F" w:rsidP="004D7163"/>
    <w:tbl>
      <w:tblPr>
        <w:tblW w:w="90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5688"/>
      </w:tblGrid>
      <w:tr w:rsidR="004A4257" w:rsidRPr="004A4257" w14:paraId="136C07A8" w14:textId="77777777" w:rsidTr="003B057C">
        <w:trPr>
          <w:trHeight w:val="656"/>
        </w:trPr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8FB62" w14:textId="59216228" w:rsidR="004A4257" w:rsidRPr="004A4257" w:rsidRDefault="001953FF" w:rsidP="003079AC">
            <w:pPr>
              <w:spacing w:before="240"/>
            </w:pPr>
            <w:r>
              <w:rPr>
                <w:b/>
                <w:bCs/>
              </w:rPr>
              <w:t>Principal Organiser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0C256" w14:textId="27B898B6" w:rsidR="004A4257" w:rsidRPr="00C75712" w:rsidRDefault="004A4257" w:rsidP="00363B8F">
            <w:r w:rsidRPr="00C75712">
              <w:t> </w:t>
            </w:r>
          </w:p>
        </w:tc>
      </w:tr>
      <w:tr w:rsidR="004A4257" w:rsidRPr="004A4257" w14:paraId="7CEF66A8" w14:textId="77777777" w:rsidTr="003B057C">
        <w:trPr>
          <w:trHeight w:val="563"/>
        </w:trPr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E642A" w14:textId="61E9193C" w:rsidR="00DE3A75" w:rsidRPr="0012786B" w:rsidRDefault="00CF399E" w:rsidP="00DE3A7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Contact email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57892" w14:textId="1608B04D" w:rsidR="004A4257" w:rsidRPr="00C75712" w:rsidRDefault="00363B8F" w:rsidP="00363B8F">
            <w:r w:rsidRPr="00C75712">
              <w:t xml:space="preserve"> </w:t>
            </w:r>
          </w:p>
        </w:tc>
      </w:tr>
      <w:tr w:rsidR="004A4257" w:rsidRPr="004A4257" w14:paraId="01C51745" w14:textId="77777777" w:rsidTr="003B057C">
        <w:trPr>
          <w:trHeight w:val="625"/>
        </w:trPr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F1B73" w14:textId="77777777" w:rsidR="004A4257" w:rsidRDefault="00543889" w:rsidP="0009566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Home Instituti</w:t>
            </w:r>
            <w:r w:rsidR="009F0615">
              <w:rPr>
                <w:b/>
                <w:bCs/>
              </w:rPr>
              <w:t>on</w:t>
            </w:r>
          </w:p>
          <w:p w14:paraId="07423146" w14:textId="08C1B502" w:rsidR="009F0615" w:rsidRPr="004A4257" w:rsidRDefault="009F0615" w:rsidP="00095661">
            <w:pPr>
              <w:pStyle w:val="NoSpacing"/>
            </w:pPr>
            <w:r w:rsidRPr="009F0615">
              <w:rPr>
                <w:sz w:val="18"/>
                <w:szCs w:val="18"/>
              </w:rPr>
              <w:t xml:space="preserve">Include </w:t>
            </w:r>
            <w:r w:rsidR="00D47DB3">
              <w:rPr>
                <w:sz w:val="18"/>
                <w:szCs w:val="18"/>
              </w:rPr>
              <w:t>c</w:t>
            </w:r>
            <w:r w:rsidRPr="009F0615">
              <w:rPr>
                <w:sz w:val="18"/>
                <w:szCs w:val="18"/>
              </w:rPr>
              <w:t xml:space="preserve">ity and </w:t>
            </w:r>
            <w:r w:rsidR="00D47DB3">
              <w:rPr>
                <w:sz w:val="18"/>
                <w:szCs w:val="18"/>
              </w:rPr>
              <w:t>c</w:t>
            </w:r>
            <w:r w:rsidRPr="009F0615">
              <w:rPr>
                <w:sz w:val="18"/>
                <w:szCs w:val="18"/>
              </w:rPr>
              <w:t xml:space="preserve">ountry 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8EFD2" w14:textId="004DEB1B" w:rsidR="004A4257" w:rsidRPr="00C75712" w:rsidRDefault="004A4257" w:rsidP="00363B8F">
            <w:r w:rsidRPr="00C75712">
              <w:t> </w:t>
            </w:r>
          </w:p>
        </w:tc>
      </w:tr>
      <w:tr w:rsidR="004A4257" w:rsidRPr="004A4257" w14:paraId="2815DEBB" w14:textId="77777777" w:rsidTr="003B057C">
        <w:trPr>
          <w:trHeight w:val="620"/>
        </w:trPr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A6C97" w14:textId="47BF0ED4" w:rsidR="004A4257" w:rsidRPr="004A4257" w:rsidRDefault="00543889" w:rsidP="003079AC">
            <w:pPr>
              <w:spacing w:before="240"/>
            </w:pPr>
            <w:r>
              <w:rPr>
                <w:b/>
                <w:bCs/>
              </w:rPr>
              <w:t xml:space="preserve">Position </w:t>
            </w:r>
            <w:r w:rsidR="00461613">
              <w:rPr>
                <w:b/>
                <w:bCs/>
              </w:rPr>
              <w:t xml:space="preserve">/ Role 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48B03" w14:textId="79D7ECE9" w:rsidR="004A4257" w:rsidRPr="00C75712" w:rsidRDefault="004A4257" w:rsidP="00363B8F">
            <w:r w:rsidRPr="00C75712">
              <w:t> </w:t>
            </w:r>
          </w:p>
        </w:tc>
      </w:tr>
      <w:tr w:rsidR="004A4257" w:rsidRPr="004A4257" w14:paraId="2837F1E6" w14:textId="77777777" w:rsidTr="003B057C">
        <w:trPr>
          <w:trHeight w:val="617"/>
        </w:trPr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E8146" w14:textId="1AB4B79A" w:rsidR="004A4257" w:rsidRPr="004A4257" w:rsidRDefault="00DD49C0" w:rsidP="00482FDA">
            <w:pPr>
              <w:pStyle w:val="NoSpacing"/>
            </w:pPr>
            <w:r w:rsidRPr="004A4257">
              <w:rPr>
                <w:b/>
                <w:bCs/>
              </w:rPr>
              <w:t>Department / School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2565C" w14:textId="1E673481" w:rsidR="004A4257" w:rsidRPr="00C75712" w:rsidRDefault="004A4257" w:rsidP="00363B8F"/>
        </w:tc>
      </w:tr>
      <w:tr w:rsidR="004A4257" w:rsidRPr="004A4257" w14:paraId="4D03CF7E" w14:textId="77777777" w:rsidTr="003B057C">
        <w:trPr>
          <w:trHeight w:val="597"/>
        </w:trPr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7B3B9" w14:textId="77777777" w:rsidR="004A4257" w:rsidRPr="009F1F99" w:rsidRDefault="004A4257" w:rsidP="003079AC">
            <w:pPr>
              <w:spacing w:before="240"/>
            </w:pPr>
            <w:r w:rsidRPr="009F1F99">
              <w:rPr>
                <w:b/>
                <w:bCs/>
              </w:rPr>
              <w:t>Employment status </w:t>
            </w:r>
            <w:r w:rsidRPr="009F1F99">
              <w:t> 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68EE1" w14:textId="0D44B3D5" w:rsidR="004A4257" w:rsidRPr="009F1F99" w:rsidRDefault="004A4257" w:rsidP="00363B8F">
            <w:r w:rsidRPr="009F1F99">
              <w:rPr>
                <w:rFonts w:ascii="Arial" w:hAnsi="Arial" w:cs="Arial"/>
                <w:b/>
                <w:bCs/>
              </w:rPr>
              <w:t xml:space="preserve">​ </w:t>
            </w:r>
            <w:sdt>
              <w:sdtPr>
                <w:rPr>
                  <w:rFonts w:ascii="Arial" w:hAnsi="Arial" w:cs="Arial"/>
                  <w:b/>
                  <w:bCs/>
                </w:rPr>
                <w:id w:val="-175920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441" w:rsidRPr="009F1F99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9F1F99">
              <w:rPr>
                <w:rFonts w:ascii="Arial" w:hAnsi="Arial" w:cs="Arial"/>
                <w:b/>
                <w:bCs/>
              </w:rPr>
              <w:t>​</w:t>
            </w:r>
            <w:r w:rsidRPr="009F1F99">
              <w:rPr>
                <w:b/>
                <w:bCs/>
              </w:rPr>
              <w:t> Continuing</w:t>
            </w:r>
          </w:p>
          <w:p w14:paraId="5216BAA9" w14:textId="1F2D73B3" w:rsidR="004A4257" w:rsidRPr="009F1F99" w:rsidRDefault="004A4257" w:rsidP="00363B8F">
            <w:r w:rsidRPr="009F1F99">
              <w:rPr>
                <w:rFonts w:ascii="Arial" w:hAnsi="Arial" w:cs="Arial"/>
                <w:b/>
                <w:bCs/>
              </w:rPr>
              <w:t xml:space="preserve">​​ </w:t>
            </w:r>
            <w:sdt>
              <w:sdtPr>
                <w:rPr>
                  <w:rFonts w:ascii="Arial" w:hAnsi="Arial" w:cs="Arial"/>
                  <w:b/>
                  <w:bCs/>
                </w:rPr>
                <w:id w:val="-115090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F99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9F1F99">
              <w:rPr>
                <w:rFonts w:ascii="Arial" w:hAnsi="Arial" w:cs="Arial"/>
                <w:b/>
                <w:bCs/>
              </w:rPr>
              <w:t>​</w:t>
            </w:r>
            <w:r w:rsidRPr="009F1F99">
              <w:rPr>
                <w:b/>
                <w:bCs/>
              </w:rPr>
              <w:t> Fixed Term; Contract end date:</w:t>
            </w:r>
          </w:p>
        </w:tc>
      </w:tr>
      <w:tr w:rsidR="003B057C" w:rsidRPr="004A4257" w14:paraId="02F44181" w14:textId="77777777" w:rsidTr="00FF53DC">
        <w:trPr>
          <w:trHeight w:val="1633"/>
        </w:trPr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C8211" w14:textId="5BB655DE" w:rsidR="003B057C" w:rsidRPr="004A4257" w:rsidRDefault="001158F0" w:rsidP="003079AC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Invite</w:t>
            </w:r>
            <w:r w:rsidR="00E717DB">
              <w:rPr>
                <w:b/>
                <w:bCs/>
              </w:rPr>
              <w:t>es</w:t>
            </w:r>
            <w:r w:rsidR="00E17126">
              <w:rPr>
                <w:b/>
                <w:bCs/>
              </w:rPr>
              <w:t xml:space="preserve">: </w:t>
            </w:r>
            <w:r w:rsidR="00E97205" w:rsidRPr="00E97205">
              <w:rPr>
                <w:sz w:val="20"/>
                <w:szCs w:val="20"/>
              </w:rPr>
              <w:t>Provide n</w:t>
            </w:r>
            <w:r w:rsidR="00E17126" w:rsidRPr="00E97205">
              <w:rPr>
                <w:sz w:val="20"/>
                <w:szCs w:val="20"/>
              </w:rPr>
              <w:t>ame</w:t>
            </w:r>
            <w:r w:rsidR="00FD366B">
              <w:rPr>
                <w:sz w:val="20"/>
                <w:szCs w:val="20"/>
              </w:rPr>
              <w:t xml:space="preserve">, </w:t>
            </w:r>
            <w:r w:rsidR="00F50D77" w:rsidRPr="00E97205">
              <w:rPr>
                <w:sz w:val="20"/>
                <w:szCs w:val="20"/>
              </w:rPr>
              <w:t>affiliated institution</w:t>
            </w:r>
            <w:r w:rsidR="009E7AED" w:rsidRPr="00E97205">
              <w:rPr>
                <w:sz w:val="20"/>
                <w:szCs w:val="20"/>
              </w:rPr>
              <w:t xml:space="preserve"> and email</w:t>
            </w:r>
            <w:r w:rsidR="00761EE2" w:rsidRPr="00E97205">
              <w:rPr>
                <w:sz w:val="20"/>
                <w:szCs w:val="20"/>
              </w:rPr>
              <w:t xml:space="preserve"> </w:t>
            </w:r>
            <w:r w:rsidR="00053BA4" w:rsidRPr="00E97205">
              <w:rPr>
                <w:sz w:val="20"/>
                <w:szCs w:val="20"/>
              </w:rPr>
              <w:t xml:space="preserve">(note: </w:t>
            </w:r>
            <w:r w:rsidR="00507EF0" w:rsidRPr="00E97205">
              <w:rPr>
                <w:sz w:val="20"/>
                <w:szCs w:val="20"/>
              </w:rPr>
              <w:t>you can nominate up to 3 invitees to receive funding)</w:t>
            </w:r>
            <w:r w:rsidR="00F50D77" w:rsidRPr="00E97205">
              <w:rPr>
                <w:sz w:val="20"/>
                <w:szCs w:val="20"/>
              </w:rPr>
              <w:t xml:space="preserve"> </w:t>
            </w:r>
            <w:r w:rsidR="00E17126" w:rsidRPr="00E972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91640" w14:textId="2E2B0733" w:rsidR="003F67D2" w:rsidRDefault="003F67D2" w:rsidP="00363B8F">
            <w:pPr>
              <w:rPr>
                <w:rFonts w:ascii="Arial" w:hAnsi="Arial" w:cs="Arial"/>
              </w:rPr>
            </w:pPr>
          </w:p>
          <w:p w14:paraId="7F76930C" w14:textId="57723A29" w:rsidR="003F67D2" w:rsidRPr="003B057C" w:rsidRDefault="003F67D2" w:rsidP="00363B8F">
            <w:pPr>
              <w:rPr>
                <w:rFonts w:ascii="Arial" w:hAnsi="Arial" w:cs="Arial"/>
              </w:rPr>
            </w:pPr>
          </w:p>
        </w:tc>
      </w:tr>
    </w:tbl>
    <w:p w14:paraId="7F9F82B1" w14:textId="61E4D3AA" w:rsidR="00E21055" w:rsidRPr="00E21055" w:rsidRDefault="00C87407" w:rsidP="00D478AE">
      <w:pPr>
        <w:pStyle w:val="Heading2"/>
        <w:rPr>
          <w:i/>
          <w:iCs/>
        </w:rPr>
      </w:pPr>
      <w:r w:rsidRPr="00B27E6B">
        <w:rPr>
          <w:i/>
          <w:iCs/>
        </w:rPr>
        <w:t xml:space="preserve"> </w:t>
      </w:r>
    </w:p>
    <w:p w14:paraId="55D40AA9" w14:textId="412FA13C" w:rsidR="0076094F" w:rsidRPr="00B96D70" w:rsidRDefault="00F763B1" w:rsidP="00D2579B">
      <w:pPr>
        <w:pStyle w:val="Heading1"/>
        <w:numPr>
          <w:ilvl w:val="0"/>
          <w:numId w:val="18"/>
        </w:numPr>
        <w:pBdr>
          <w:bottom w:val="single" w:sz="4" w:space="1" w:color="C00000"/>
        </w:pBdr>
        <w:rPr>
          <w:b/>
          <w:bCs/>
          <w:color w:val="C00000"/>
        </w:rPr>
      </w:pPr>
      <w:r w:rsidRPr="00B96D70">
        <w:rPr>
          <w:b/>
          <w:bCs/>
          <w:color w:val="C00000"/>
        </w:rPr>
        <w:t xml:space="preserve">Workshop Information </w:t>
      </w:r>
    </w:p>
    <w:p w14:paraId="471D5D96" w14:textId="5552F3D0" w:rsidR="00776693" w:rsidRPr="008201EF" w:rsidRDefault="00776693" w:rsidP="0059164E">
      <w:pPr>
        <w:rPr>
          <w:i/>
          <w:iCs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2"/>
        <w:gridCol w:w="5918"/>
      </w:tblGrid>
      <w:tr w:rsidR="003352F1" w:rsidRPr="0053721D" w14:paraId="78E975F7" w14:textId="77777777" w:rsidTr="000D082E">
        <w:trPr>
          <w:trHeight w:val="567"/>
        </w:trPr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6B46E8F" w14:textId="5ADCF3C1" w:rsidR="0053721D" w:rsidRPr="0053721D" w:rsidRDefault="00F763B1" w:rsidP="0053721D">
            <w:r>
              <w:rPr>
                <w:b/>
                <w:bCs/>
              </w:rPr>
              <w:t xml:space="preserve">Proposed workshop </w:t>
            </w:r>
            <w:r w:rsidR="002751F5">
              <w:rPr>
                <w:b/>
                <w:bCs/>
              </w:rPr>
              <w:t>T</w:t>
            </w:r>
            <w:r>
              <w:rPr>
                <w:b/>
                <w:bCs/>
              </w:rPr>
              <w:t>itle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30243A2" w14:textId="52F10E23" w:rsidR="0053721D" w:rsidRPr="0053721D" w:rsidRDefault="0053721D" w:rsidP="003352F1"/>
        </w:tc>
      </w:tr>
      <w:tr w:rsidR="003352F1" w:rsidRPr="0053721D" w14:paraId="3F498544" w14:textId="77777777" w:rsidTr="00FF53DC">
        <w:trPr>
          <w:trHeight w:val="1037"/>
        </w:trPr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F5F75F3" w14:textId="67455472" w:rsidR="0015299F" w:rsidRPr="00E905A7" w:rsidRDefault="00F763B1" w:rsidP="00202C06">
            <w:pPr>
              <w:spacing w:before="240"/>
              <w:rPr>
                <w:b/>
                <w:bCs/>
              </w:rPr>
            </w:pPr>
            <w:r w:rsidRPr="00027065">
              <w:rPr>
                <w:b/>
                <w:bCs/>
              </w:rPr>
              <w:t xml:space="preserve">Proposed </w:t>
            </w:r>
            <w:r w:rsidR="00027065" w:rsidRPr="00027065">
              <w:rPr>
                <w:b/>
                <w:bCs/>
              </w:rPr>
              <w:t xml:space="preserve">workshop </w:t>
            </w:r>
            <w:r w:rsidR="005A3140">
              <w:rPr>
                <w:b/>
                <w:bCs/>
              </w:rPr>
              <w:t>d</w:t>
            </w:r>
            <w:r w:rsidR="00027065" w:rsidRPr="00027065">
              <w:rPr>
                <w:b/>
                <w:bCs/>
              </w:rPr>
              <w:t>ates</w:t>
            </w:r>
            <w:r w:rsidR="00202C06">
              <w:rPr>
                <w:b/>
                <w:bCs/>
              </w:rPr>
              <w:t xml:space="preserve"> </w:t>
            </w:r>
            <w:r w:rsidR="00E905A7">
              <w:rPr>
                <w:sz w:val="20"/>
                <w:szCs w:val="20"/>
              </w:rPr>
              <w:t>(</w:t>
            </w:r>
            <w:r w:rsidR="0015299F" w:rsidRPr="00E905A7">
              <w:rPr>
                <w:sz w:val="20"/>
                <w:szCs w:val="20"/>
              </w:rPr>
              <w:t xml:space="preserve">Note: </w:t>
            </w:r>
            <w:r w:rsidR="00E905A7" w:rsidRPr="00E905A7">
              <w:rPr>
                <w:sz w:val="20"/>
                <w:szCs w:val="20"/>
              </w:rPr>
              <w:t xml:space="preserve">The workshop </w:t>
            </w:r>
            <w:r w:rsidR="005B0A94">
              <w:rPr>
                <w:sz w:val="20"/>
                <w:szCs w:val="20"/>
              </w:rPr>
              <w:t xml:space="preserve">must be completed by </w:t>
            </w:r>
            <w:r w:rsidR="00E905A7" w:rsidRPr="00E905A7">
              <w:rPr>
                <w:sz w:val="20"/>
                <w:szCs w:val="20"/>
              </w:rPr>
              <w:t xml:space="preserve">August </w:t>
            </w:r>
            <w:r w:rsidR="009F29F0">
              <w:rPr>
                <w:sz w:val="20"/>
                <w:szCs w:val="20"/>
              </w:rPr>
              <w:t>31</w:t>
            </w:r>
            <w:r w:rsidR="00E905A7" w:rsidRPr="00E905A7">
              <w:rPr>
                <w:sz w:val="20"/>
                <w:szCs w:val="20"/>
              </w:rPr>
              <w:t>, 2027</w:t>
            </w:r>
            <w:r w:rsidR="00202C06">
              <w:rPr>
                <w:sz w:val="20"/>
                <w:szCs w:val="20"/>
              </w:rPr>
              <w:t>)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C3CB06F" w14:textId="1093A6F4" w:rsidR="0053721D" w:rsidRPr="0053721D" w:rsidRDefault="0053721D" w:rsidP="003352F1"/>
        </w:tc>
      </w:tr>
      <w:tr w:rsidR="003352F1" w:rsidRPr="0053721D" w14:paraId="3B24F022" w14:textId="77777777" w:rsidTr="000D082E">
        <w:trPr>
          <w:trHeight w:val="568"/>
        </w:trPr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28A4DC2" w14:textId="37E63039" w:rsidR="0053721D" w:rsidRPr="0053721D" w:rsidRDefault="00027065" w:rsidP="0053721D">
            <w:r>
              <w:rPr>
                <w:b/>
                <w:bCs/>
              </w:rPr>
              <w:t xml:space="preserve">Proposed Location / </w:t>
            </w:r>
            <w:r w:rsidR="002751F5">
              <w:rPr>
                <w:b/>
                <w:bCs/>
              </w:rPr>
              <w:t>V</w:t>
            </w:r>
            <w:r>
              <w:rPr>
                <w:b/>
                <w:bCs/>
              </w:rPr>
              <w:t xml:space="preserve">enue 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ED5CCF8" w14:textId="00A2DB99" w:rsidR="0053721D" w:rsidRPr="0053721D" w:rsidRDefault="0053721D" w:rsidP="003352F1">
            <w:r w:rsidRPr="0053721D">
              <w:t> </w:t>
            </w:r>
          </w:p>
        </w:tc>
      </w:tr>
      <w:tr w:rsidR="00B71441" w:rsidRPr="0053721D" w14:paraId="404640CF" w14:textId="77777777" w:rsidTr="001B62AA">
        <w:trPr>
          <w:trHeight w:val="568"/>
        </w:trPr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0ED19A" w14:textId="78E23A22" w:rsidR="00B71441" w:rsidRDefault="00B71441" w:rsidP="00B714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Are there any co-contributing funds supporting the workshop? </w:t>
            </w:r>
            <w:r w:rsidRPr="001D670B">
              <w:rPr>
                <w:sz w:val="18"/>
                <w:szCs w:val="18"/>
              </w:rPr>
              <w:t>If yes, please specify fund</w:t>
            </w:r>
            <w:r w:rsidR="000A7FF8" w:rsidRPr="001D670B">
              <w:rPr>
                <w:sz w:val="18"/>
                <w:szCs w:val="18"/>
              </w:rPr>
              <w:t>/grant</w:t>
            </w:r>
            <w:r w:rsidRPr="001D670B">
              <w:rPr>
                <w:sz w:val="18"/>
                <w:szCs w:val="18"/>
              </w:rPr>
              <w:t xml:space="preserve"> name and amount in USD$</w:t>
            </w:r>
            <w:r w:rsidRPr="001D670B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BEE6B" w14:textId="4C03EB21" w:rsidR="00C61724" w:rsidRPr="007C0D42" w:rsidRDefault="00B71441" w:rsidP="00B71441">
            <w:pPr>
              <w:rPr>
                <w:b/>
                <w:bCs/>
              </w:rPr>
            </w:pPr>
            <w:r w:rsidRPr="004A4257">
              <w:rPr>
                <w:rFonts w:ascii="Arial" w:hAnsi="Arial" w:cs="Arial"/>
                <w:b/>
                <w:bCs/>
              </w:rPr>
              <w:t>​</w:t>
            </w:r>
          </w:p>
        </w:tc>
      </w:tr>
    </w:tbl>
    <w:p w14:paraId="66DDB954" w14:textId="77777777" w:rsidR="00160834" w:rsidRDefault="00160834" w:rsidP="006425A5"/>
    <w:p w14:paraId="55C500AB" w14:textId="77777777" w:rsidR="00D63966" w:rsidRDefault="00D63966" w:rsidP="006425A5"/>
    <w:p w14:paraId="461EA579" w14:textId="6D2024B2" w:rsidR="00E20D2E" w:rsidRPr="00B96D70" w:rsidRDefault="00DF759A" w:rsidP="00D2579B">
      <w:pPr>
        <w:pStyle w:val="Heading1"/>
        <w:numPr>
          <w:ilvl w:val="0"/>
          <w:numId w:val="18"/>
        </w:numPr>
        <w:pBdr>
          <w:bottom w:val="single" w:sz="4" w:space="1" w:color="C00000"/>
        </w:pBdr>
        <w:rPr>
          <w:b/>
          <w:bCs/>
          <w:color w:val="C00000"/>
        </w:rPr>
      </w:pPr>
      <w:r w:rsidRPr="00B96D70">
        <w:rPr>
          <w:b/>
          <w:bCs/>
          <w:color w:val="C00000"/>
        </w:rPr>
        <w:lastRenderedPageBreak/>
        <w:t xml:space="preserve">Description of Planned Workshop </w:t>
      </w:r>
    </w:p>
    <w:p w14:paraId="572D642D" w14:textId="5063983E" w:rsidR="00E20D2E" w:rsidRDefault="005B5A44" w:rsidP="008C04F1">
      <w:pPr>
        <w:spacing w:before="240"/>
      </w:pPr>
      <w:r>
        <w:t>What is your proposed workshop about</w:t>
      </w:r>
      <w:r w:rsidR="00A84F51">
        <w:t xml:space="preserve"> and w</w:t>
      </w:r>
      <w:r w:rsidR="00E51915">
        <w:t xml:space="preserve">hat gap in existing knowledge does </w:t>
      </w:r>
      <w:r w:rsidR="008765C0">
        <w:t>the workshop address?</w:t>
      </w:r>
      <w:r w:rsidR="009C219C">
        <w:t xml:space="preserve"> </w:t>
      </w:r>
      <w:r w:rsidR="00B27E6B">
        <w:t>(300 words</w:t>
      </w:r>
      <w:r w:rsidR="00EB4DAE">
        <w:t xml:space="preserve"> or less</w:t>
      </w:r>
      <w:r w:rsidR="00B27E6B"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5090" w14:paraId="7A6F8CC2" w14:textId="77777777" w:rsidTr="00D63966">
        <w:trPr>
          <w:trHeight w:val="3697"/>
        </w:trPr>
        <w:tc>
          <w:tcPr>
            <w:tcW w:w="9016" w:type="dxa"/>
          </w:tcPr>
          <w:p w14:paraId="356B8F91" w14:textId="6D6C122A" w:rsidR="00325090" w:rsidRDefault="00325090" w:rsidP="00E20D2E"/>
        </w:tc>
      </w:tr>
    </w:tbl>
    <w:p w14:paraId="5EE145CA" w14:textId="77777777" w:rsidR="007B4CCF" w:rsidRDefault="007B4CCF" w:rsidP="00E20D2E"/>
    <w:p w14:paraId="67AF2240" w14:textId="77777777" w:rsidR="00266CEB" w:rsidRDefault="00266CEB" w:rsidP="00E20D2E"/>
    <w:p w14:paraId="5748AA17" w14:textId="77777777" w:rsidR="00D63966" w:rsidRDefault="00D63966" w:rsidP="00E20D2E"/>
    <w:p w14:paraId="2C7BB4E8" w14:textId="46055CA2" w:rsidR="00B9721C" w:rsidRPr="00B96D70" w:rsidRDefault="00B9721C" w:rsidP="00D2579B">
      <w:pPr>
        <w:pStyle w:val="Heading1"/>
        <w:numPr>
          <w:ilvl w:val="0"/>
          <w:numId w:val="18"/>
        </w:numPr>
        <w:pBdr>
          <w:bottom w:val="single" w:sz="4" w:space="1" w:color="C00000"/>
        </w:pBdr>
        <w:rPr>
          <w:b/>
          <w:bCs/>
          <w:color w:val="C00000"/>
        </w:rPr>
      </w:pPr>
      <w:r w:rsidRPr="00B96D70">
        <w:rPr>
          <w:b/>
          <w:bCs/>
          <w:color w:val="C00000"/>
        </w:rPr>
        <w:t xml:space="preserve">Outputs and Outcomes </w:t>
      </w:r>
    </w:p>
    <w:p w14:paraId="3685156E" w14:textId="101C5CA5" w:rsidR="00B9721C" w:rsidRDefault="008429F6" w:rsidP="007B4CCF">
      <w:pPr>
        <w:spacing w:before="240"/>
      </w:pPr>
      <w:r>
        <w:t xml:space="preserve">Describe the anticipated </w:t>
      </w:r>
      <w:r w:rsidRPr="00EE3305">
        <w:rPr>
          <w:b/>
          <w:bCs/>
        </w:rPr>
        <w:t>outputs</w:t>
      </w:r>
      <w:r>
        <w:t xml:space="preserve"> of the workshop (e.g., publications, exhibitions, symposia, collaborative projects) and the broader </w:t>
      </w:r>
      <w:r w:rsidRPr="00EE3305">
        <w:rPr>
          <w:b/>
          <w:bCs/>
        </w:rPr>
        <w:t>outcome</w:t>
      </w:r>
      <w:r w:rsidR="00EE3305" w:rsidRPr="00EE3305">
        <w:rPr>
          <w:b/>
          <w:bCs/>
        </w:rPr>
        <w:t>s</w:t>
      </w:r>
      <w:r>
        <w:t xml:space="preserve"> you expect it to enable. </w:t>
      </w:r>
      <w:r w:rsidR="00930558">
        <w:t>In your response, outline</w:t>
      </w:r>
      <w:r w:rsidR="004C41CA">
        <w:t xml:space="preserve"> both the deliverables you foresee and the longer-term impacts or changes the work</w:t>
      </w:r>
      <w:r w:rsidR="003829F0">
        <w:t xml:space="preserve">shop </w:t>
      </w:r>
      <w:r w:rsidR="00EE3305">
        <w:t>aims to generate</w:t>
      </w:r>
      <w:r w:rsidR="00B27E6B">
        <w:t xml:space="preserve"> (300 words</w:t>
      </w:r>
      <w:r w:rsidR="00EB4DAE">
        <w:t xml:space="preserve"> or less</w:t>
      </w:r>
      <w:r w:rsidR="00B27E6B"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5090" w14:paraId="3089408A" w14:textId="77777777" w:rsidTr="00D63966">
        <w:trPr>
          <w:trHeight w:val="3826"/>
        </w:trPr>
        <w:tc>
          <w:tcPr>
            <w:tcW w:w="9016" w:type="dxa"/>
          </w:tcPr>
          <w:p w14:paraId="0BE37842" w14:textId="36CD1074" w:rsidR="00325090" w:rsidRDefault="00325090" w:rsidP="009E03DF"/>
        </w:tc>
      </w:tr>
    </w:tbl>
    <w:p w14:paraId="319404EC" w14:textId="0596D38A" w:rsidR="00C70CF4" w:rsidRDefault="00C70CF4" w:rsidP="007B4CCF">
      <w:pPr>
        <w:spacing w:before="240"/>
      </w:pPr>
    </w:p>
    <w:p w14:paraId="4DF2EDE8" w14:textId="77777777" w:rsidR="00D63966" w:rsidRDefault="00D63966" w:rsidP="007B4CCF">
      <w:pPr>
        <w:spacing w:before="240"/>
      </w:pPr>
    </w:p>
    <w:p w14:paraId="36AA90BD" w14:textId="3E549CF4" w:rsidR="007B4CCF" w:rsidRPr="00B96D70" w:rsidRDefault="00C97CF0" w:rsidP="00D2579B">
      <w:pPr>
        <w:pStyle w:val="Heading1"/>
        <w:numPr>
          <w:ilvl w:val="0"/>
          <w:numId w:val="18"/>
        </w:numPr>
        <w:pBdr>
          <w:bottom w:val="single" w:sz="4" w:space="1" w:color="C00000"/>
        </w:pBdr>
        <w:rPr>
          <w:b/>
          <w:bCs/>
          <w:color w:val="C00000"/>
        </w:rPr>
      </w:pPr>
      <w:r w:rsidRPr="00B96D70">
        <w:rPr>
          <w:b/>
          <w:bCs/>
          <w:color w:val="C00000"/>
        </w:rPr>
        <w:lastRenderedPageBreak/>
        <w:t xml:space="preserve">Alignment </w:t>
      </w:r>
      <w:r w:rsidR="003C676B" w:rsidRPr="00B96D70">
        <w:rPr>
          <w:b/>
          <w:bCs/>
          <w:color w:val="C00000"/>
        </w:rPr>
        <w:t>of Research</w:t>
      </w:r>
    </w:p>
    <w:p w14:paraId="49F8C534" w14:textId="738632A0" w:rsidR="003A2C4E" w:rsidRDefault="003A2C4E" w:rsidP="00170BBE">
      <w:pPr>
        <w:spacing w:before="240"/>
      </w:pPr>
      <w:r>
        <w:t xml:space="preserve">Explain how your proposed </w:t>
      </w:r>
      <w:r w:rsidR="0036679B">
        <w:t>workshop</w:t>
      </w:r>
      <w:r>
        <w:t xml:space="preserve"> aligns with one or more of the re</w:t>
      </w:r>
      <w:r w:rsidR="005D30B4">
        <w:t xml:space="preserve">search programs of the </w:t>
      </w:r>
      <w:hyperlink r:id="rId11" w:history="1">
        <w:r w:rsidR="005D30B4" w:rsidRPr="00A77EA8">
          <w:rPr>
            <w:rStyle w:val="Hyperlink"/>
          </w:rPr>
          <w:t>Minds and Intelligences Research Centre</w:t>
        </w:r>
      </w:hyperlink>
      <w:r w:rsidR="005D30B4">
        <w:t xml:space="preserve"> and describe the ways in which </w:t>
      </w:r>
      <w:r w:rsidR="0036679B">
        <w:t xml:space="preserve">the workshop </w:t>
      </w:r>
      <w:r w:rsidR="005D30B4">
        <w:t xml:space="preserve">may contribute to advancing </w:t>
      </w:r>
      <w:r w:rsidR="00170BBE">
        <w:t>the Research Centre</w:t>
      </w:r>
      <w:r w:rsidR="00755F3B">
        <w:t xml:space="preserve"> (300 words</w:t>
      </w:r>
      <w:r w:rsidR="00EB4DAE">
        <w:t xml:space="preserve"> or less</w:t>
      </w:r>
      <w:r w:rsidR="00755F3B">
        <w:t>)</w:t>
      </w:r>
      <w:r w:rsidR="00E02201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5090" w14:paraId="5985E831" w14:textId="77777777" w:rsidTr="00D63966">
        <w:trPr>
          <w:trHeight w:val="3262"/>
        </w:trPr>
        <w:tc>
          <w:tcPr>
            <w:tcW w:w="9016" w:type="dxa"/>
          </w:tcPr>
          <w:p w14:paraId="0DAA4E2E" w14:textId="00901635" w:rsidR="00325090" w:rsidRDefault="00325090" w:rsidP="007116E1"/>
        </w:tc>
      </w:tr>
    </w:tbl>
    <w:p w14:paraId="5372BBE0" w14:textId="77777777" w:rsidR="00D16D08" w:rsidRDefault="00D16D08" w:rsidP="007116E1"/>
    <w:p w14:paraId="55DCEA1A" w14:textId="77777777" w:rsidR="00D63966" w:rsidRDefault="00D63966" w:rsidP="007116E1"/>
    <w:p w14:paraId="2A1D02E6" w14:textId="680B175E" w:rsidR="00527586" w:rsidRPr="00B96D70" w:rsidRDefault="00C11570" w:rsidP="008E48F2">
      <w:pPr>
        <w:pStyle w:val="Heading1"/>
        <w:numPr>
          <w:ilvl w:val="0"/>
          <w:numId w:val="18"/>
        </w:numPr>
        <w:pBdr>
          <w:bottom w:val="single" w:sz="4" w:space="1" w:color="C00000"/>
        </w:pBdr>
        <w:rPr>
          <w:b/>
          <w:bCs/>
          <w:color w:val="C00000"/>
        </w:rPr>
      </w:pPr>
      <w:r>
        <w:rPr>
          <w:b/>
          <w:bCs/>
          <w:color w:val="C00000"/>
        </w:rPr>
        <w:t xml:space="preserve">Participants </w:t>
      </w:r>
      <w:r w:rsidRPr="00C11570">
        <w:rPr>
          <w:b/>
          <w:bCs/>
          <w:color w:val="C00000"/>
          <w:sz w:val="24"/>
          <w:szCs w:val="24"/>
        </w:rPr>
        <w:t xml:space="preserve">(i.e. </w:t>
      </w:r>
      <w:r w:rsidR="007A110E">
        <w:rPr>
          <w:b/>
          <w:bCs/>
          <w:color w:val="C00000"/>
          <w:sz w:val="24"/>
          <w:szCs w:val="24"/>
        </w:rPr>
        <w:t xml:space="preserve">The </w:t>
      </w:r>
      <w:r w:rsidRPr="00C11570">
        <w:rPr>
          <w:b/>
          <w:bCs/>
          <w:color w:val="C00000"/>
          <w:sz w:val="24"/>
          <w:szCs w:val="24"/>
        </w:rPr>
        <w:t xml:space="preserve">Principal Organiser and </w:t>
      </w:r>
      <w:r w:rsidR="00A77EA8">
        <w:rPr>
          <w:b/>
          <w:bCs/>
          <w:color w:val="C00000"/>
          <w:sz w:val="24"/>
          <w:szCs w:val="24"/>
        </w:rPr>
        <w:t>Invitees</w:t>
      </w:r>
      <w:r w:rsidRPr="00C11570">
        <w:rPr>
          <w:b/>
          <w:bCs/>
          <w:color w:val="C00000"/>
          <w:sz w:val="24"/>
          <w:szCs w:val="24"/>
        </w:rPr>
        <w:t>)</w:t>
      </w:r>
    </w:p>
    <w:p w14:paraId="3604EDD6" w14:textId="796B8041" w:rsidR="00527586" w:rsidRDefault="00936584" w:rsidP="00527586">
      <w:pPr>
        <w:spacing w:before="240"/>
      </w:pPr>
      <w:r>
        <w:t>For each participant</w:t>
      </w:r>
      <w:r w:rsidR="0051196A">
        <w:t xml:space="preserve"> listed</w:t>
      </w:r>
      <w:r w:rsidR="00C72194">
        <w:t xml:space="preserve"> </w:t>
      </w:r>
      <w:r w:rsidR="00142680">
        <w:t>(i.e. yourself as Principal Organiser and each invitee)</w:t>
      </w:r>
      <w:r>
        <w:t xml:space="preserve">, provide a brief description of how their research aligns with the focus of the proposed workshop. </w:t>
      </w:r>
      <w:r w:rsidR="00004AAC">
        <w:t xml:space="preserve">Mention </w:t>
      </w:r>
      <w:r w:rsidR="003C5373">
        <w:t>if any participant identifies as an Early Career Research (ECR)</w:t>
      </w:r>
      <w:r w:rsidR="00004AAC">
        <w:t xml:space="preserve"> and explain how </w:t>
      </w:r>
      <w:r w:rsidR="00070ABC">
        <w:t xml:space="preserve">the workshop may </w:t>
      </w:r>
      <w:r w:rsidR="002F3925">
        <w:t xml:space="preserve">contribute towards their career </w:t>
      </w:r>
      <w:r w:rsidR="00004AAC">
        <w:t>(</w:t>
      </w:r>
      <w:r w:rsidR="00931DB9">
        <w:t>4</w:t>
      </w:r>
      <w:r w:rsidR="00004AAC">
        <w:t>00 words</w:t>
      </w:r>
      <w:r w:rsidR="000247CF">
        <w:t xml:space="preserve"> or less</w:t>
      </w:r>
      <w:r w:rsidR="00004AAC">
        <w:t>)</w:t>
      </w:r>
      <w:r w:rsidR="00464854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7586" w14:paraId="030CE246" w14:textId="77777777" w:rsidTr="00D63966">
        <w:trPr>
          <w:trHeight w:val="3993"/>
        </w:trPr>
        <w:tc>
          <w:tcPr>
            <w:tcW w:w="9016" w:type="dxa"/>
          </w:tcPr>
          <w:p w14:paraId="7624F661" w14:textId="66A26A40" w:rsidR="00037BC9" w:rsidRDefault="00037BC9" w:rsidP="00037BC9"/>
        </w:tc>
      </w:tr>
    </w:tbl>
    <w:p w14:paraId="76F4CB70" w14:textId="77777777" w:rsidR="00C70CF4" w:rsidRDefault="00C70CF4" w:rsidP="007116E1"/>
    <w:p w14:paraId="07E1E67E" w14:textId="77777777" w:rsidR="00D63966" w:rsidRDefault="00D63966" w:rsidP="007116E1"/>
    <w:p w14:paraId="07B7FEB8" w14:textId="77777777" w:rsidR="00D63966" w:rsidRDefault="00D63966" w:rsidP="007116E1"/>
    <w:p w14:paraId="32AE7D5F" w14:textId="08A7B696" w:rsidR="008E5206" w:rsidRPr="007B22C5" w:rsidRDefault="005F50E8" w:rsidP="008E48F2">
      <w:pPr>
        <w:pStyle w:val="Heading1"/>
        <w:numPr>
          <w:ilvl w:val="0"/>
          <w:numId w:val="18"/>
        </w:numPr>
        <w:pBdr>
          <w:bottom w:val="single" w:sz="4" w:space="1" w:color="C00000"/>
        </w:pBdr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</w:rPr>
        <w:lastRenderedPageBreak/>
        <w:t xml:space="preserve">Activities and </w:t>
      </w:r>
      <w:r w:rsidR="00B06FC5">
        <w:rPr>
          <w:b/>
          <w:bCs/>
          <w:color w:val="C00000"/>
        </w:rPr>
        <w:t>A</w:t>
      </w:r>
      <w:r w:rsidR="00B9491B" w:rsidRPr="00B96D70">
        <w:rPr>
          <w:b/>
          <w:bCs/>
          <w:color w:val="C00000"/>
        </w:rPr>
        <w:t>ttendees</w:t>
      </w:r>
      <w:r w:rsidR="00EB5F62" w:rsidRPr="007B22C5">
        <w:rPr>
          <w:b/>
          <w:bCs/>
          <w:color w:val="C00000"/>
          <w:sz w:val="24"/>
          <w:szCs w:val="24"/>
        </w:rPr>
        <w:t xml:space="preserve"> </w:t>
      </w:r>
    </w:p>
    <w:p w14:paraId="5B629799" w14:textId="70FABE4B" w:rsidR="00426723" w:rsidRDefault="008B703D" w:rsidP="00426723">
      <w:pPr>
        <w:spacing w:before="240"/>
      </w:pPr>
      <w:r>
        <w:t xml:space="preserve">What specific activities will your workshop involve, and how will </w:t>
      </w:r>
      <w:r w:rsidR="00ED1956">
        <w:t>each activity contribute to achieving the workshop’s aims</w:t>
      </w:r>
      <w:r w:rsidR="00B87D4E">
        <w:t>?</w:t>
      </w:r>
      <w:r w:rsidR="001C5116">
        <w:t xml:space="preserve"> Who is likely to attend the workshop</w:t>
      </w:r>
      <w:r w:rsidR="00321CC1">
        <w:t>, and will participation be limited to the listed invitees, extended to other selected individuals, or open to anyone interested?</w:t>
      </w:r>
      <w:r w:rsidR="00C43719">
        <w:t xml:space="preserve"> If additional participants </w:t>
      </w:r>
      <w:r w:rsidR="00817F74">
        <w:t xml:space="preserve">or attendees </w:t>
      </w:r>
      <w:r w:rsidR="00C43719">
        <w:t>are expected, please explain</w:t>
      </w:r>
      <w:r w:rsidR="00EF6E46">
        <w:t xml:space="preserve"> how the workshop may benefit from their inclusion and/or </w:t>
      </w:r>
      <w:r w:rsidR="004F5E99">
        <w:t xml:space="preserve">how </w:t>
      </w:r>
      <w:r w:rsidR="008B058D">
        <w:t>they will benefit from participating</w:t>
      </w:r>
      <w:r w:rsidR="00855DF0">
        <w:t xml:space="preserve"> </w:t>
      </w:r>
      <w:r w:rsidR="00755F3B">
        <w:t>(</w:t>
      </w:r>
      <w:r w:rsidR="00931DB9">
        <w:t>4</w:t>
      </w:r>
      <w:r w:rsidR="00755F3B">
        <w:t>00 words</w:t>
      </w:r>
      <w:r w:rsidR="00F9727E">
        <w:t xml:space="preserve"> or less</w:t>
      </w:r>
      <w:r w:rsidR="00755F3B">
        <w:t>)</w:t>
      </w:r>
      <w:r w:rsidR="00E02201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5090" w14:paraId="2529ADBA" w14:textId="77777777" w:rsidTr="00C70CF4">
        <w:trPr>
          <w:trHeight w:val="2684"/>
        </w:trPr>
        <w:tc>
          <w:tcPr>
            <w:tcW w:w="9016" w:type="dxa"/>
          </w:tcPr>
          <w:p w14:paraId="075D6649" w14:textId="319B300A" w:rsidR="00325090" w:rsidRDefault="00325090" w:rsidP="009E03DF"/>
        </w:tc>
      </w:tr>
    </w:tbl>
    <w:p w14:paraId="42AFB3C8" w14:textId="77777777" w:rsidR="00325090" w:rsidRDefault="00325090" w:rsidP="00426723">
      <w:pPr>
        <w:spacing w:before="240"/>
      </w:pPr>
    </w:p>
    <w:p w14:paraId="2F28723C" w14:textId="20B743E2" w:rsidR="00426723" w:rsidRPr="00E50A05" w:rsidRDefault="00E63EA9" w:rsidP="008E48F2">
      <w:pPr>
        <w:pStyle w:val="Heading1"/>
        <w:numPr>
          <w:ilvl w:val="0"/>
          <w:numId w:val="18"/>
        </w:numPr>
        <w:pBdr>
          <w:bottom w:val="single" w:sz="4" w:space="1" w:color="C00000"/>
        </w:pBdr>
        <w:rPr>
          <w:b/>
          <w:bCs/>
          <w:color w:val="C00000"/>
        </w:rPr>
      </w:pPr>
      <w:r w:rsidRPr="00E50A05">
        <w:rPr>
          <w:b/>
          <w:bCs/>
          <w:color w:val="C00000"/>
        </w:rPr>
        <w:t xml:space="preserve">Estimated </w:t>
      </w:r>
      <w:r w:rsidR="00051BB8">
        <w:rPr>
          <w:b/>
          <w:bCs/>
          <w:color w:val="C00000"/>
        </w:rPr>
        <w:t xml:space="preserve">Travel Costs </w:t>
      </w:r>
    </w:p>
    <w:p w14:paraId="6AC269F7" w14:textId="18AE41BD" w:rsidR="00426723" w:rsidRDefault="00E63EA9" w:rsidP="002975EB">
      <w:pPr>
        <w:spacing w:before="240"/>
      </w:pPr>
      <w:r>
        <w:t xml:space="preserve">Outline the expected </w:t>
      </w:r>
      <w:r w:rsidR="002F3291">
        <w:t xml:space="preserve">amount </w:t>
      </w:r>
      <w:r w:rsidR="00051BB8">
        <w:t xml:space="preserve">(in USD$) </w:t>
      </w:r>
      <w:r w:rsidR="002F3291">
        <w:t>required</w:t>
      </w:r>
      <w:r w:rsidR="009134A1">
        <w:t xml:space="preserve"> for transport for each </w:t>
      </w:r>
      <w:r w:rsidR="00317B9A">
        <w:t>participant</w:t>
      </w:r>
      <w:r w:rsidR="009134A1">
        <w:t xml:space="preserve"> (</w:t>
      </w:r>
      <w:r w:rsidR="00CB1875">
        <w:t xml:space="preserve">i.e. The </w:t>
      </w:r>
      <w:r w:rsidR="001516F2">
        <w:t>Principal</w:t>
      </w:r>
      <w:r w:rsidR="009134A1">
        <w:t xml:space="preserve"> </w:t>
      </w:r>
      <w:r w:rsidR="00CB1875">
        <w:t>O</w:t>
      </w:r>
      <w:r w:rsidR="009134A1">
        <w:t xml:space="preserve">rganiser and </w:t>
      </w:r>
      <w:r w:rsidR="00CB1875">
        <w:t>each invitee</w:t>
      </w:r>
      <w:r w:rsidR="009134A1">
        <w:t>)</w:t>
      </w:r>
      <w:r w:rsidR="00861B44">
        <w:t xml:space="preserve"> </w:t>
      </w:r>
      <w:r w:rsidR="000B5D6A">
        <w:t xml:space="preserve">e.g. </w:t>
      </w:r>
      <w:r w:rsidR="00D93485">
        <w:t>Airfare</w:t>
      </w:r>
      <w:r w:rsidR="008D1472">
        <w:t xml:space="preserve">, taxi, coach etc. </w:t>
      </w:r>
      <w:r w:rsidR="002F3291">
        <w:t xml:space="preserve">Note, the </w:t>
      </w:r>
      <w:r w:rsidR="005C5ED3">
        <w:t>total travel allowance awarded is</w:t>
      </w:r>
      <w:r w:rsidR="00160834">
        <w:t xml:space="preserve"> capped at</w:t>
      </w:r>
      <w:r w:rsidR="005C5ED3">
        <w:t xml:space="preserve"> USD</w:t>
      </w:r>
      <w:r w:rsidR="00EF512C">
        <w:t>$7000</w:t>
      </w:r>
      <w:r w:rsidR="005C5ED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5090" w14:paraId="397631E7" w14:textId="77777777" w:rsidTr="00D63966">
        <w:trPr>
          <w:trHeight w:val="2095"/>
        </w:trPr>
        <w:tc>
          <w:tcPr>
            <w:tcW w:w="9016" w:type="dxa"/>
          </w:tcPr>
          <w:p w14:paraId="04407FDF" w14:textId="6649F878" w:rsidR="00325090" w:rsidRDefault="00325090" w:rsidP="009E03DF"/>
        </w:tc>
      </w:tr>
    </w:tbl>
    <w:p w14:paraId="7F2AE462" w14:textId="77777777" w:rsidR="00D16D08" w:rsidRDefault="00D16D08" w:rsidP="00426723"/>
    <w:p w14:paraId="35F1FB6B" w14:textId="1F599B99" w:rsidR="002975EB" w:rsidRPr="00B96D70" w:rsidRDefault="002975EB" w:rsidP="008E48F2">
      <w:pPr>
        <w:pStyle w:val="Heading1"/>
        <w:numPr>
          <w:ilvl w:val="0"/>
          <w:numId w:val="18"/>
        </w:numPr>
        <w:pBdr>
          <w:bottom w:val="single" w:sz="4" w:space="1" w:color="C00000"/>
        </w:pBdr>
        <w:rPr>
          <w:b/>
          <w:bCs/>
          <w:color w:val="C00000"/>
        </w:rPr>
      </w:pPr>
      <w:r w:rsidRPr="00B96D70">
        <w:rPr>
          <w:b/>
          <w:bCs/>
          <w:color w:val="C00000"/>
        </w:rPr>
        <w:t xml:space="preserve">Submission Checklist </w:t>
      </w:r>
    </w:p>
    <w:p w14:paraId="2CAD0A3B" w14:textId="77777777" w:rsidR="002975EB" w:rsidRDefault="002975EB" w:rsidP="002975EB"/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8167"/>
      </w:tblGrid>
      <w:tr w:rsidR="001352A6" w:rsidRPr="001352A6" w14:paraId="05B6CD61" w14:textId="77777777" w:rsidTr="00AD535E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74FDA0" w14:textId="026228DA" w:rsidR="001352A6" w:rsidRPr="001352A6" w:rsidRDefault="001352A6" w:rsidP="00921AB5">
            <w:pPr>
              <w:jc w:val="center"/>
            </w:pPr>
            <w:r w:rsidRPr="001352A6">
              <w:rPr>
                <w:rFonts w:ascii="Arial" w:hAnsi="Arial" w:cs="Arial"/>
              </w:rPr>
              <w:t>​​</w:t>
            </w:r>
            <w:r w:rsidR="00921AB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7516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1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32A37D" w14:textId="4541BB14" w:rsidR="001352A6" w:rsidRPr="001352A6" w:rsidRDefault="008749FA" w:rsidP="00AD535E">
            <w:r>
              <w:t xml:space="preserve"> </w:t>
            </w:r>
            <w:r w:rsidR="001352A6" w:rsidRPr="001352A6">
              <w:t>This</w:t>
            </w:r>
            <w:r w:rsidR="00AE1E00">
              <w:t xml:space="preserve"> completed</w:t>
            </w:r>
            <w:r w:rsidR="001352A6" w:rsidRPr="001352A6">
              <w:t xml:space="preserve"> application form</w:t>
            </w:r>
          </w:p>
        </w:tc>
      </w:tr>
      <w:tr w:rsidR="001352A6" w:rsidRPr="001352A6" w14:paraId="4C89EBE4" w14:textId="77777777" w:rsidTr="00AD535E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A2FB" w14:textId="3566B369" w:rsidR="001352A6" w:rsidRPr="001352A6" w:rsidRDefault="001352A6" w:rsidP="00921AB5">
            <w:pPr>
              <w:jc w:val="center"/>
            </w:pPr>
            <w:r w:rsidRPr="001352A6">
              <w:rPr>
                <w:rFonts w:ascii="Arial" w:hAnsi="Arial" w:cs="Arial"/>
              </w:rPr>
              <w:t>​​</w:t>
            </w:r>
            <w:r w:rsidR="00921AB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9321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F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942FF5" w14:textId="2A272D90" w:rsidR="002D623C" w:rsidRPr="008C24E0" w:rsidRDefault="008749FA" w:rsidP="00AD535E">
            <w:pPr>
              <w:spacing w:after="0" w:line="360" w:lineRule="auto"/>
            </w:pPr>
            <w:r>
              <w:t xml:space="preserve"> </w:t>
            </w:r>
            <w:r w:rsidR="002D623C" w:rsidRPr="008C24E0">
              <w:t>Curriculum Vitae (CV)</w:t>
            </w:r>
            <w:r w:rsidR="002D623C" w:rsidRPr="002D623C">
              <w:rPr>
                <w:rFonts w:ascii="Arial" w:hAnsi="Arial" w:cs="Arial"/>
              </w:rPr>
              <w:t> </w:t>
            </w:r>
            <w:r w:rsidR="001B6B99">
              <w:rPr>
                <w:rFonts w:ascii="Aptos" w:hAnsi="Aptos" w:cs="Aptos"/>
              </w:rPr>
              <w:t xml:space="preserve">of </w:t>
            </w:r>
            <w:r w:rsidR="009D6AC9">
              <w:rPr>
                <w:rFonts w:ascii="Aptos" w:hAnsi="Aptos" w:cs="Aptos"/>
              </w:rPr>
              <w:t>the Principal Organiser</w:t>
            </w:r>
            <w:r w:rsidR="001B6B99">
              <w:t xml:space="preserve"> </w:t>
            </w:r>
          </w:p>
          <w:p w14:paraId="61065F7B" w14:textId="45350207" w:rsidR="001352A6" w:rsidRPr="001352A6" w:rsidRDefault="001352A6" w:rsidP="00AD535E"/>
        </w:tc>
      </w:tr>
    </w:tbl>
    <w:p w14:paraId="77DDCA58" w14:textId="77777777" w:rsidR="00F8214F" w:rsidRDefault="00F8214F" w:rsidP="0041370F">
      <w:pPr>
        <w:rPr>
          <w:b/>
          <w:bCs/>
        </w:rPr>
      </w:pPr>
    </w:p>
    <w:p w14:paraId="4CDB81CB" w14:textId="5932DAA0" w:rsidR="00B21ECA" w:rsidRPr="00B21ECA" w:rsidRDefault="00B21ECA" w:rsidP="00B21ECA">
      <w:pPr>
        <w:jc w:val="center"/>
        <w:rPr>
          <w:b/>
          <w:bCs/>
        </w:rPr>
      </w:pPr>
      <w:r>
        <w:rPr>
          <w:b/>
          <w:bCs/>
        </w:rPr>
        <w:t>End of Application</w:t>
      </w:r>
    </w:p>
    <w:sectPr w:rsidR="00B21ECA" w:rsidRPr="00B21ECA" w:rsidSect="00402F73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81A2E" w14:textId="77777777" w:rsidR="00026DE8" w:rsidRDefault="00026DE8" w:rsidP="00537FAC">
      <w:pPr>
        <w:spacing w:after="0" w:line="240" w:lineRule="auto"/>
      </w:pPr>
      <w:r>
        <w:separator/>
      </w:r>
    </w:p>
  </w:endnote>
  <w:endnote w:type="continuationSeparator" w:id="0">
    <w:p w14:paraId="330B23DC" w14:textId="77777777" w:rsidR="00026DE8" w:rsidRDefault="00026DE8" w:rsidP="00537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21111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708ED7" w14:textId="6B585D64" w:rsidR="00CC4204" w:rsidRDefault="00CC420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8DE015" w14:textId="77777777" w:rsidR="00537FAC" w:rsidRDefault="00537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1B9C4" w14:textId="77777777" w:rsidR="00026DE8" w:rsidRDefault="00026DE8" w:rsidP="00537FAC">
      <w:pPr>
        <w:spacing w:after="0" w:line="240" w:lineRule="auto"/>
      </w:pPr>
      <w:r>
        <w:separator/>
      </w:r>
    </w:p>
  </w:footnote>
  <w:footnote w:type="continuationSeparator" w:id="0">
    <w:p w14:paraId="551A01D8" w14:textId="77777777" w:rsidR="00026DE8" w:rsidRDefault="00026DE8" w:rsidP="00537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7274D" w14:textId="1912AF1D" w:rsidR="00A71068" w:rsidRPr="007033A3" w:rsidRDefault="00B47FFC" w:rsidP="007033A3">
    <w:pPr>
      <w:pStyle w:val="Header"/>
    </w:pPr>
    <w:r>
      <w:t xml:space="preserve">MIRC </w:t>
    </w:r>
    <w:r w:rsidR="00BA5081">
      <w:t xml:space="preserve">Catalyst Workshop Application form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4A01" w14:textId="766AECC5" w:rsidR="00537FAC" w:rsidRDefault="00DB4E54" w:rsidP="00DB4E54">
    <w:pPr>
      <w:pStyle w:val="Header"/>
      <w:tabs>
        <w:tab w:val="clear" w:pos="4513"/>
        <w:tab w:val="clear" w:pos="9026"/>
        <w:tab w:val="left" w:pos="5651"/>
      </w:tabs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C9E08F" wp14:editId="57297090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7553325" cy="1755140"/>
          <wp:effectExtent l="0" t="0" r="9525" b="0"/>
          <wp:wrapTight wrapText="bothSides">
            <wp:wrapPolygon edited="0">
              <wp:start x="0" y="0"/>
              <wp:lineTo x="0" y="21334"/>
              <wp:lineTo x="21573" y="21334"/>
              <wp:lineTo x="21573" y="0"/>
              <wp:lineTo x="0" y="0"/>
            </wp:wrapPolygon>
          </wp:wrapTight>
          <wp:docPr id="17654449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444905" name="Picture 17654449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75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85E"/>
    <w:multiLevelType w:val="multilevel"/>
    <w:tmpl w:val="7D20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3B6A19"/>
    <w:multiLevelType w:val="hybridMultilevel"/>
    <w:tmpl w:val="9CF263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71ED"/>
    <w:multiLevelType w:val="hybridMultilevel"/>
    <w:tmpl w:val="73F4EB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06D69"/>
    <w:multiLevelType w:val="multilevel"/>
    <w:tmpl w:val="670C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1A1A0F"/>
    <w:multiLevelType w:val="hybridMultilevel"/>
    <w:tmpl w:val="D952B812"/>
    <w:lvl w:ilvl="0" w:tplc="9F5C1CDC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30F3C"/>
    <w:multiLevelType w:val="hybridMultilevel"/>
    <w:tmpl w:val="148821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47B81"/>
    <w:multiLevelType w:val="multilevel"/>
    <w:tmpl w:val="2C4E1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C811649"/>
    <w:multiLevelType w:val="hybridMultilevel"/>
    <w:tmpl w:val="63B4643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63C09"/>
    <w:multiLevelType w:val="multilevel"/>
    <w:tmpl w:val="E3B2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E8145A"/>
    <w:multiLevelType w:val="multilevel"/>
    <w:tmpl w:val="2C4E1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54D1874"/>
    <w:multiLevelType w:val="multilevel"/>
    <w:tmpl w:val="893C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9F32F3"/>
    <w:multiLevelType w:val="hybridMultilevel"/>
    <w:tmpl w:val="73F4EB18"/>
    <w:lvl w:ilvl="0" w:tplc="0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3132C"/>
    <w:multiLevelType w:val="hybridMultilevel"/>
    <w:tmpl w:val="8F202D12"/>
    <w:lvl w:ilvl="0" w:tplc="9F5C1CDC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F12D3"/>
    <w:multiLevelType w:val="hybridMultilevel"/>
    <w:tmpl w:val="9B56E1B8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8229AB"/>
    <w:multiLevelType w:val="multilevel"/>
    <w:tmpl w:val="2C4E1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D0B045F"/>
    <w:multiLevelType w:val="multilevel"/>
    <w:tmpl w:val="C67A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7D54D5"/>
    <w:multiLevelType w:val="multilevel"/>
    <w:tmpl w:val="742C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D7060F"/>
    <w:multiLevelType w:val="multilevel"/>
    <w:tmpl w:val="39B4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3229BF"/>
    <w:multiLevelType w:val="hybridMultilevel"/>
    <w:tmpl w:val="8E361A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308419">
    <w:abstractNumId w:val="17"/>
  </w:num>
  <w:num w:numId="2" w16cid:durableId="1944418581">
    <w:abstractNumId w:val="15"/>
  </w:num>
  <w:num w:numId="3" w16cid:durableId="593781102">
    <w:abstractNumId w:val="0"/>
  </w:num>
  <w:num w:numId="4" w16cid:durableId="1545872423">
    <w:abstractNumId w:val="3"/>
  </w:num>
  <w:num w:numId="5" w16cid:durableId="1752458594">
    <w:abstractNumId w:val="10"/>
  </w:num>
  <w:num w:numId="6" w16cid:durableId="825632356">
    <w:abstractNumId w:val="8"/>
  </w:num>
  <w:num w:numId="7" w16cid:durableId="1151291413">
    <w:abstractNumId w:val="16"/>
  </w:num>
  <w:num w:numId="8" w16cid:durableId="2061712327">
    <w:abstractNumId w:val="18"/>
  </w:num>
  <w:num w:numId="9" w16cid:durableId="2066560045">
    <w:abstractNumId w:val="13"/>
  </w:num>
  <w:num w:numId="10" w16cid:durableId="868224825">
    <w:abstractNumId w:val="7"/>
  </w:num>
  <w:num w:numId="11" w16cid:durableId="1153638293">
    <w:abstractNumId w:val="9"/>
  </w:num>
  <w:num w:numId="12" w16cid:durableId="1416701890">
    <w:abstractNumId w:val="6"/>
  </w:num>
  <w:num w:numId="13" w16cid:durableId="1258978160">
    <w:abstractNumId w:val="14"/>
  </w:num>
  <w:num w:numId="14" w16cid:durableId="659239932">
    <w:abstractNumId w:val="5"/>
  </w:num>
  <w:num w:numId="15" w16cid:durableId="491718364">
    <w:abstractNumId w:val="1"/>
  </w:num>
  <w:num w:numId="16" w16cid:durableId="628902995">
    <w:abstractNumId w:val="12"/>
  </w:num>
  <w:num w:numId="17" w16cid:durableId="1271627457">
    <w:abstractNumId w:val="4"/>
  </w:num>
  <w:num w:numId="18" w16cid:durableId="750929849">
    <w:abstractNumId w:val="11"/>
  </w:num>
  <w:num w:numId="19" w16cid:durableId="1429539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FE"/>
    <w:rsid w:val="00001EC5"/>
    <w:rsid w:val="00004AAC"/>
    <w:rsid w:val="00013CD8"/>
    <w:rsid w:val="000247CF"/>
    <w:rsid w:val="00026DE8"/>
    <w:rsid w:val="00027065"/>
    <w:rsid w:val="00032522"/>
    <w:rsid w:val="00037BC9"/>
    <w:rsid w:val="000443DB"/>
    <w:rsid w:val="000447D9"/>
    <w:rsid w:val="00045BB0"/>
    <w:rsid w:val="00047E6A"/>
    <w:rsid w:val="00051BB8"/>
    <w:rsid w:val="00053BA4"/>
    <w:rsid w:val="00054A59"/>
    <w:rsid w:val="00060D6B"/>
    <w:rsid w:val="00061DD5"/>
    <w:rsid w:val="000701B4"/>
    <w:rsid w:val="00070355"/>
    <w:rsid w:val="000708FE"/>
    <w:rsid w:val="00070ABC"/>
    <w:rsid w:val="00071250"/>
    <w:rsid w:val="00074A71"/>
    <w:rsid w:val="00075E78"/>
    <w:rsid w:val="00095661"/>
    <w:rsid w:val="000A7FF8"/>
    <w:rsid w:val="000B196B"/>
    <w:rsid w:val="000B3410"/>
    <w:rsid w:val="000B5D6A"/>
    <w:rsid w:val="000C7A03"/>
    <w:rsid w:val="000D0475"/>
    <w:rsid w:val="000D082E"/>
    <w:rsid w:val="000D23E9"/>
    <w:rsid w:val="000E5DA5"/>
    <w:rsid w:val="000E7352"/>
    <w:rsid w:val="001158F0"/>
    <w:rsid w:val="0012786B"/>
    <w:rsid w:val="00134DC4"/>
    <w:rsid w:val="001352A6"/>
    <w:rsid w:val="00142680"/>
    <w:rsid w:val="00146A8E"/>
    <w:rsid w:val="00147C4D"/>
    <w:rsid w:val="001516F2"/>
    <w:rsid w:val="0015299F"/>
    <w:rsid w:val="00160834"/>
    <w:rsid w:val="001627E9"/>
    <w:rsid w:val="00170BBE"/>
    <w:rsid w:val="001717C8"/>
    <w:rsid w:val="001749D5"/>
    <w:rsid w:val="00175F54"/>
    <w:rsid w:val="001800A2"/>
    <w:rsid w:val="00180EB7"/>
    <w:rsid w:val="001915AE"/>
    <w:rsid w:val="00192629"/>
    <w:rsid w:val="0019355F"/>
    <w:rsid w:val="001953FF"/>
    <w:rsid w:val="001A639F"/>
    <w:rsid w:val="001B4B1B"/>
    <w:rsid w:val="001B6B99"/>
    <w:rsid w:val="001C5116"/>
    <w:rsid w:val="001C5FF0"/>
    <w:rsid w:val="001C63BA"/>
    <w:rsid w:val="001C6CA1"/>
    <w:rsid w:val="001D090E"/>
    <w:rsid w:val="001D670B"/>
    <w:rsid w:val="001E1993"/>
    <w:rsid w:val="001E7C62"/>
    <w:rsid w:val="001F0E79"/>
    <w:rsid w:val="001F17C2"/>
    <w:rsid w:val="001F1BEC"/>
    <w:rsid w:val="001F44C6"/>
    <w:rsid w:val="00200BD6"/>
    <w:rsid w:val="00202C06"/>
    <w:rsid w:val="00203BE0"/>
    <w:rsid w:val="0021206A"/>
    <w:rsid w:val="002166A0"/>
    <w:rsid w:val="00220D39"/>
    <w:rsid w:val="002212C6"/>
    <w:rsid w:val="00234667"/>
    <w:rsid w:val="00240175"/>
    <w:rsid w:val="002422C5"/>
    <w:rsid w:val="00243D7D"/>
    <w:rsid w:val="00244239"/>
    <w:rsid w:val="002627FD"/>
    <w:rsid w:val="00266CEB"/>
    <w:rsid w:val="002751F5"/>
    <w:rsid w:val="00276A23"/>
    <w:rsid w:val="00281347"/>
    <w:rsid w:val="00291DD6"/>
    <w:rsid w:val="002952CB"/>
    <w:rsid w:val="0029549D"/>
    <w:rsid w:val="002966D7"/>
    <w:rsid w:val="002975EB"/>
    <w:rsid w:val="002A368B"/>
    <w:rsid w:val="002B213C"/>
    <w:rsid w:val="002C38CD"/>
    <w:rsid w:val="002D4990"/>
    <w:rsid w:val="002D623C"/>
    <w:rsid w:val="002D68BE"/>
    <w:rsid w:val="002E1221"/>
    <w:rsid w:val="002E646C"/>
    <w:rsid w:val="002E64D2"/>
    <w:rsid w:val="002F187A"/>
    <w:rsid w:val="002F3291"/>
    <w:rsid w:val="002F3925"/>
    <w:rsid w:val="00300D50"/>
    <w:rsid w:val="00304FAC"/>
    <w:rsid w:val="0030761F"/>
    <w:rsid w:val="003079AC"/>
    <w:rsid w:val="00317B9A"/>
    <w:rsid w:val="00321CC1"/>
    <w:rsid w:val="00322081"/>
    <w:rsid w:val="00325090"/>
    <w:rsid w:val="003352F1"/>
    <w:rsid w:val="00355BFD"/>
    <w:rsid w:val="003569A5"/>
    <w:rsid w:val="00363B8F"/>
    <w:rsid w:val="003644C7"/>
    <w:rsid w:val="0036679B"/>
    <w:rsid w:val="00366EBD"/>
    <w:rsid w:val="003729E2"/>
    <w:rsid w:val="003810AA"/>
    <w:rsid w:val="00381B51"/>
    <w:rsid w:val="003829F0"/>
    <w:rsid w:val="0038461E"/>
    <w:rsid w:val="00385DB6"/>
    <w:rsid w:val="003917D2"/>
    <w:rsid w:val="00391AE8"/>
    <w:rsid w:val="00393A88"/>
    <w:rsid w:val="003969CE"/>
    <w:rsid w:val="0039799A"/>
    <w:rsid w:val="003A2567"/>
    <w:rsid w:val="003A2C4E"/>
    <w:rsid w:val="003A2F7C"/>
    <w:rsid w:val="003A5DA4"/>
    <w:rsid w:val="003B057C"/>
    <w:rsid w:val="003B3D44"/>
    <w:rsid w:val="003B522D"/>
    <w:rsid w:val="003B5C7A"/>
    <w:rsid w:val="003C2534"/>
    <w:rsid w:val="003C4F1C"/>
    <w:rsid w:val="003C5373"/>
    <w:rsid w:val="003C676B"/>
    <w:rsid w:val="003D0D54"/>
    <w:rsid w:val="003E39EC"/>
    <w:rsid w:val="003E770C"/>
    <w:rsid w:val="003F383F"/>
    <w:rsid w:val="003F57FF"/>
    <w:rsid w:val="003F67D2"/>
    <w:rsid w:val="00402043"/>
    <w:rsid w:val="00402F73"/>
    <w:rsid w:val="0041370F"/>
    <w:rsid w:val="00424511"/>
    <w:rsid w:val="00426723"/>
    <w:rsid w:val="00427593"/>
    <w:rsid w:val="00434D3E"/>
    <w:rsid w:val="00435E7D"/>
    <w:rsid w:val="004372FF"/>
    <w:rsid w:val="00437667"/>
    <w:rsid w:val="00446352"/>
    <w:rsid w:val="00446CAE"/>
    <w:rsid w:val="004477CD"/>
    <w:rsid w:val="00450499"/>
    <w:rsid w:val="00452F9B"/>
    <w:rsid w:val="00461418"/>
    <w:rsid w:val="00461613"/>
    <w:rsid w:val="00464854"/>
    <w:rsid w:val="004715FE"/>
    <w:rsid w:val="004719DD"/>
    <w:rsid w:val="00482FDA"/>
    <w:rsid w:val="0048329E"/>
    <w:rsid w:val="00485747"/>
    <w:rsid w:val="00490CE5"/>
    <w:rsid w:val="00495861"/>
    <w:rsid w:val="00495BDA"/>
    <w:rsid w:val="004A4257"/>
    <w:rsid w:val="004A45DD"/>
    <w:rsid w:val="004A5EA7"/>
    <w:rsid w:val="004A619E"/>
    <w:rsid w:val="004C0BAB"/>
    <w:rsid w:val="004C41CA"/>
    <w:rsid w:val="004D0E7D"/>
    <w:rsid w:val="004D22EB"/>
    <w:rsid w:val="004D251A"/>
    <w:rsid w:val="004D7163"/>
    <w:rsid w:val="004E26B8"/>
    <w:rsid w:val="004E2E8D"/>
    <w:rsid w:val="004E3D7A"/>
    <w:rsid w:val="004F2AB8"/>
    <w:rsid w:val="004F3012"/>
    <w:rsid w:val="004F327D"/>
    <w:rsid w:val="004F38EA"/>
    <w:rsid w:val="004F50B6"/>
    <w:rsid w:val="004F5E99"/>
    <w:rsid w:val="004F606F"/>
    <w:rsid w:val="005019A8"/>
    <w:rsid w:val="00505093"/>
    <w:rsid w:val="005056D7"/>
    <w:rsid w:val="005076E4"/>
    <w:rsid w:val="00507EF0"/>
    <w:rsid w:val="00507F1F"/>
    <w:rsid w:val="005107FC"/>
    <w:rsid w:val="0051196A"/>
    <w:rsid w:val="00513BC1"/>
    <w:rsid w:val="005142AB"/>
    <w:rsid w:val="005158B6"/>
    <w:rsid w:val="00527586"/>
    <w:rsid w:val="005326C9"/>
    <w:rsid w:val="005327E7"/>
    <w:rsid w:val="005364BA"/>
    <w:rsid w:val="00537095"/>
    <w:rsid w:val="0053721D"/>
    <w:rsid w:val="00537FAC"/>
    <w:rsid w:val="00541D97"/>
    <w:rsid w:val="00543889"/>
    <w:rsid w:val="0055254E"/>
    <w:rsid w:val="00564259"/>
    <w:rsid w:val="00566D10"/>
    <w:rsid w:val="0057090A"/>
    <w:rsid w:val="00580757"/>
    <w:rsid w:val="005817E0"/>
    <w:rsid w:val="005825D6"/>
    <w:rsid w:val="00586D36"/>
    <w:rsid w:val="00587A88"/>
    <w:rsid w:val="0059164E"/>
    <w:rsid w:val="005A3140"/>
    <w:rsid w:val="005A3691"/>
    <w:rsid w:val="005A39DA"/>
    <w:rsid w:val="005B031C"/>
    <w:rsid w:val="005B0A94"/>
    <w:rsid w:val="005B38E5"/>
    <w:rsid w:val="005B5A44"/>
    <w:rsid w:val="005C5ED3"/>
    <w:rsid w:val="005C6498"/>
    <w:rsid w:val="005D30B4"/>
    <w:rsid w:val="005D6125"/>
    <w:rsid w:val="005D6C65"/>
    <w:rsid w:val="005E2AFA"/>
    <w:rsid w:val="005E75AC"/>
    <w:rsid w:val="005F03C4"/>
    <w:rsid w:val="005F50E8"/>
    <w:rsid w:val="0060116B"/>
    <w:rsid w:val="0060125F"/>
    <w:rsid w:val="00602832"/>
    <w:rsid w:val="00603386"/>
    <w:rsid w:val="0060530B"/>
    <w:rsid w:val="006075C0"/>
    <w:rsid w:val="00607BCB"/>
    <w:rsid w:val="00611422"/>
    <w:rsid w:val="00612F13"/>
    <w:rsid w:val="00625AB0"/>
    <w:rsid w:val="006266B1"/>
    <w:rsid w:val="006355FF"/>
    <w:rsid w:val="006370FC"/>
    <w:rsid w:val="0063792F"/>
    <w:rsid w:val="00640B18"/>
    <w:rsid w:val="00642306"/>
    <w:rsid w:val="006425A5"/>
    <w:rsid w:val="00644393"/>
    <w:rsid w:val="006603B0"/>
    <w:rsid w:val="00661CA7"/>
    <w:rsid w:val="00662FFE"/>
    <w:rsid w:val="006731FF"/>
    <w:rsid w:val="00675DB1"/>
    <w:rsid w:val="006772B5"/>
    <w:rsid w:val="00681C41"/>
    <w:rsid w:val="006838E0"/>
    <w:rsid w:val="006A383B"/>
    <w:rsid w:val="006B533C"/>
    <w:rsid w:val="006B6113"/>
    <w:rsid w:val="006B7384"/>
    <w:rsid w:val="006C0105"/>
    <w:rsid w:val="006C700B"/>
    <w:rsid w:val="006D1A71"/>
    <w:rsid w:val="006D51C8"/>
    <w:rsid w:val="006D676F"/>
    <w:rsid w:val="006E3037"/>
    <w:rsid w:val="006E563C"/>
    <w:rsid w:val="006E7093"/>
    <w:rsid w:val="006F1D8D"/>
    <w:rsid w:val="006F563A"/>
    <w:rsid w:val="007009B8"/>
    <w:rsid w:val="00701224"/>
    <w:rsid w:val="007033A3"/>
    <w:rsid w:val="007036AA"/>
    <w:rsid w:val="007116E1"/>
    <w:rsid w:val="007152D0"/>
    <w:rsid w:val="0071793C"/>
    <w:rsid w:val="00720F09"/>
    <w:rsid w:val="00730FB8"/>
    <w:rsid w:val="00733097"/>
    <w:rsid w:val="0073433A"/>
    <w:rsid w:val="007350CC"/>
    <w:rsid w:val="00740AAC"/>
    <w:rsid w:val="007465BD"/>
    <w:rsid w:val="00754F2F"/>
    <w:rsid w:val="00755F3B"/>
    <w:rsid w:val="00757861"/>
    <w:rsid w:val="0076094F"/>
    <w:rsid w:val="00761EE2"/>
    <w:rsid w:val="0076287F"/>
    <w:rsid w:val="00762C70"/>
    <w:rsid w:val="00764AC1"/>
    <w:rsid w:val="00766DBB"/>
    <w:rsid w:val="007704CB"/>
    <w:rsid w:val="00770535"/>
    <w:rsid w:val="00776693"/>
    <w:rsid w:val="0078168B"/>
    <w:rsid w:val="00782794"/>
    <w:rsid w:val="007915D9"/>
    <w:rsid w:val="00794C42"/>
    <w:rsid w:val="007A110E"/>
    <w:rsid w:val="007A4348"/>
    <w:rsid w:val="007B22C5"/>
    <w:rsid w:val="007B4CCF"/>
    <w:rsid w:val="007C0D42"/>
    <w:rsid w:val="007C1104"/>
    <w:rsid w:val="007C1514"/>
    <w:rsid w:val="007C2676"/>
    <w:rsid w:val="007C4054"/>
    <w:rsid w:val="007D16CB"/>
    <w:rsid w:val="007F2B72"/>
    <w:rsid w:val="007F4FC7"/>
    <w:rsid w:val="0081366E"/>
    <w:rsid w:val="00814E8F"/>
    <w:rsid w:val="00816930"/>
    <w:rsid w:val="00817460"/>
    <w:rsid w:val="00817F74"/>
    <w:rsid w:val="008201EF"/>
    <w:rsid w:val="00823593"/>
    <w:rsid w:val="00834CC2"/>
    <w:rsid w:val="00842505"/>
    <w:rsid w:val="008429F6"/>
    <w:rsid w:val="008513F3"/>
    <w:rsid w:val="00855DF0"/>
    <w:rsid w:val="008561F9"/>
    <w:rsid w:val="00857A05"/>
    <w:rsid w:val="00861B44"/>
    <w:rsid w:val="00862357"/>
    <w:rsid w:val="0086644F"/>
    <w:rsid w:val="00872D57"/>
    <w:rsid w:val="008749FA"/>
    <w:rsid w:val="008765C0"/>
    <w:rsid w:val="008A23C7"/>
    <w:rsid w:val="008A3AD5"/>
    <w:rsid w:val="008A71BA"/>
    <w:rsid w:val="008B058D"/>
    <w:rsid w:val="008B0B17"/>
    <w:rsid w:val="008B0F4F"/>
    <w:rsid w:val="008B703D"/>
    <w:rsid w:val="008C04F1"/>
    <w:rsid w:val="008C24E0"/>
    <w:rsid w:val="008C2EC9"/>
    <w:rsid w:val="008C4E52"/>
    <w:rsid w:val="008C5E96"/>
    <w:rsid w:val="008D1472"/>
    <w:rsid w:val="008E48F2"/>
    <w:rsid w:val="008E5206"/>
    <w:rsid w:val="008E5705"/>
    <w:rsid w:val="008E7B72"/>
    <w:rsid w:val="008F0C6B"/>
    <w:rsid w:val="008F37C6"/>
    <w:rsid w:val="009011CB"/>
    <w:rsid w:val="009134A1"/>
    <w:rsid w:val="00914F87"/>
    <w:rsid w:val="009200B4"/>
    <w:rsid w:val="0092039E"/>
    <w:rsid w:val="00921AB5"/>
    <w:rsid w:val="0092432D"/>
    <w:rsid w:val="009277B7"/>
    <w:rsid w:val="00930558"/>
    <w:rsid w:val="00931DB9"/>
    <w:rsid w:val="00935C7F"/>
    <w:rsid w:val="00936584"/>
    <w:rsid w:val="00941F85"/>
    <w:rsid w:val="00944517"/>
    <w:rsid w:val="00951410"/>
    <w:rsid w:val="00951BAA"/>
    <w:rsid w:val="00960578"/>
    <w:rsid w:val="0096173C"/>
    <w:rsid w:val="0096514E"/>
    <w:rsid w:val="0097635C"/>
    <w:rsid w:val="009810BC"/>
    <w:rsid w:val="00984199"/>
    <w:rsid w:val="00994311"/>
    <w:rsid w:val="00994744"/>
    <w:rsid w:val="00994F15"/>
    <w:rsid w:val="009A27BA"/>
    <w:rsid w:val="009A6389"/>
    <w:rsid w:val="009B58C9"/>
    <w:rsid w:val="009C0C96"/>
    <w:rsid w:val="009C219C"/>
    <w:rsid w:val="009C7282"/>
    <w:rsid w:val="009D5016"/>
    <w:rsid w:val="009D565D"/>
    <w:rsid w:val="009D6AC9"/>
    <w:rsid w:val="009D7CF2"/>
    <w:rsid w:val="009E03DF"/>
    <w:rsid w:val="009E6528"/>
    <w:rsid w:val="009E7AED"/>
    <w:rsid w:val="009F0615"/>
    <w:rsid w:val="009F1F99"/>
    <w:rsid w:val="009F22FF"/>
    <w:rsid w:val="009F29F0"/>
    <w:rsid w:val="009F3D2C"/>
    <w:rsid w:val="009F5B4A"/>
    <w:rsid w:val="00A10643"/>
    <w:rsid w:val="00A10EFC"/>
    <w:rsid w:val="00A12740"/>
    <w:rsid w:val="00A146A5"/>
    <w:rsid w:val="00A15524"/>
    <w:rsid w:val="00A24A19"/>
    <w:rsid w:val="00A26F8C"/>
    <w:rsid w:val="00A40E96"/>
    <w:rsid w:val="00A45B48"/>
    <w:rsid w:val="00A60F7C"/>
    <w:rsid w:val="00A677D7"/>
    <w:rsid w:val="00A71068"/>
    <w:rsid w:val="00A74B9B"/>
    <w:rsid w:val="00A76A59"/>
    <w:rsid w:val="00A76DE8"/>
    <w:rsid w:val="00A77BFA"/>
    <w:rsid w:val="00A77EA8"/>
    <w:rsid w:val="00A84F51"/>
    <w:rsid w:val="00A864FC"/>
    <w:rsid w:val="00A93603"/>
    <w:rsid w:val="00A93F4C"/>
    <w:rsid w:val="00A96DE6"/>
    <w:rsid w:val="00AA172A"/>
    <w:rsid w:val="00AA3C06"/>
    <w:rsid w:val="00AA63F0"/>
    <w:rsid w:val="00AA6541"/>
    <w:rsid w:val="00AB19C0"/>
    <w:rsid w:val="00AB4310"/>
    <w:rsid w:val="00AB4DDD"/>
    <w:rsid w:val="00AB58BB"/>
    <w:rsid w:val="00AB65BC"/>
    <w:rsid w:val="00AB72F6"/>
    <w:rsid w:val="00AD1C0C"/>
    <w:rsid w:val="00AD4743"/>
    <w:rsid w:val="00AD4D5E"/>
    <w:rsid w:val="00AD535E"/>
    <w:rsid w:val="00AD72AA"/>
    <w:rsid w:val="00AE1E00"/>
    <w:rsid w:val="00AE5B98"/>
    <w:rsid w:val="00AF0437"/>
    <w:rsid w:val="00AF0E1D"/>
    <w:rsid w:val="00B069BD"/>
    <w:rsid w:val="00B06FC5"/>
    <w:rsid w:val="00B108E1"/>
    <w:rsid w:val="00B169A9"/>
    <w:rsid w:val="00B21ECA"/>
    <w:rsid w:val="00B277B0"/>
    <w:rsid w:val="00B27E6B"/>
    <w:rsid w:val="00B35D30"/>
    <w:rsid w:val="00B36A2A"/>
    <w:rsid w:val="00B36D79"/>
    <w:rsid w:val="00B411D8"/>
    <w:rsid w:val="00B43A38"/>
    <w:rsid w:val="00B47FFC"/>
    <w:rsid w:val="00B57D46"/>
    <w:rsid w:val="00B71441"/>
    <w:rsid w:val="00B71A1C"/>
    <w:rsid w:val="00B74CF7"/>
    <w:rsid w:val="00B7643A"/>
    <w:rsid w:val="00B81E27"/>
    <w:rsid w:val="00B87D4E"/>
    <w:rsid w:val="00B92C7C"/>
    <w:rsid w:val="00B9491B"/>
    <w:rsid w:val="00B95C3B"/>
    <w:rsid w:val="00B96D70"/>
    <w:rsid w:val="00B9721C"/>
    <w:rsid w:val="00B97E3F"/>
    <w:rsid w:val="00BA5081"/>
    <w:rsid w:val="00BB2B52"/>
    <w:rsid w:val="00BB3CC0"/>
    <w:rsid w:val="00BB430D"/>
    <w:rsid w:val="00BE1406"/>
    <w:rsid w:val="00BF2728"/>
    <w:rsid w:val="00C00721"/>
    <w:rsid w:val="00C02F5B"/>
    <w:rsid w:val="00C070AF"/>
    <w:rsid w:val="00C11570"/>
    <w:rsid w:val="00C11C63"/>
    <w:rsid w:val="00C14052"/>
    <w:rsid w:val="00C17296"/>
    <w:rsid w:val="00C43719"/>
    <w:rsid w:val="00C45D73"/>
    <w:rsid w:val="00C46968"/>
    <w:rsid w:val="00C5460B"/>
    <w:rsid w:val="00C57A23"/>
    <w:rsid w:val="00C61359"/>
    <w:rsid w:val="00C61724"/>
    <w:rsid w:val="00C639CB"/>
    <w:rsid w:val="00C65D82"/>
    <w:rsid w:val="00C70CF4"/>
    <w:rsid w:val="00C72194"/>
    <w:rsid w:val="00C72EDB"/>
    <w:rsid w:val="00C75712"/>
    <w:rsid w:val="00C808DA"/>
    <w:rsid w:val="00C86FC1"/>
    <w:rsid w:val="00C87407"/>
    <w:rsid w:val="00C91C57"/>
    <w:rsid w:val="00C92262"/>
    <w:rsid w:val="00C938CF"/>
    <w:rsid w:val="00C9611A"/>
    <w:rsid w:val="00C97CF0"/>
    <w:rsid w:val="00CA1A42"/>
    <w:rsid w:val="00CA4A26"/>
    <w:rsid w:val="00CA5CE1"/>
    <w:rsid w:val="00CA764E"/>
    <w:rsid w:val="00CB1875"/>
    <w:rsid w:val="00CC4204"/>
    <w:rsid w:val="00CD1CC4"/>
    <w:rsid w:val="00CD22C5"/>
    <w:rsid w:val="00CD4AC8"/>
    <w:rsid w:val="00CD66A9"/>
    <w:rsid w:val="00CE0C9C"/>
    <w:rsid w:val="00CE2FE3"/>
    <w:rsid w:val="00CE3859"/>
    <w:rsid w:val="00CE627A"/>
    <w:rsid w:val="00CF399E"/>
    <w:rsid w:val="00D12B25"/>
    <w:rsid w:val="00D16D08"/>
    <w:rsid w:val="00D21A8D"/>
    <w:rsid w:val="00D21B18"/>
    <w:rsid w:val="00D2579B"/>
    <w:rsid w:val="00D35FBF"/>
    <w:rsid w:val="00D478AE"/>
    <w:rsid w:val="00D47DB3"/>
    <w:rsid w:val="00D47F68"/>
    <w:rsid w:val="00D57A82"/>
    <w:rsid w:val="00D6096C"/>
    <w:rsid w:val="00D63966"/>
    <w:rsid w:val="00D72623"/>
    <w:rsid w:val="00D7693C"/>
    <w:rsid w:val="00D7760B"/>
    <w:rsid w:val="00D77CCA"/>
    <w:rsid w:val="00D80942"/>
    <w:rsid w:val="00D91F8A"/>
    <w:rsid w:val="00D93485"/>
    <w:rsid w:val="00D962F5"/>
    <w:rsid w:val="00DA0E19"/>
    <w:rsid w:val="00DA2E4F"/>
    <w:rsid w:val="00DA3C01"/>
    <w:rsid w:val="00DB2964"/>
    <w:rsid w:val="00DB4E54"/>
    <w:rsid w:val="00DB5980"/>
    <w:rsid w:val="00DC1140"/>
    <w:rsid w:val="00DC317A"/>
    <w:rsid w:val="00DC355F"/>
    <w:rsid w:val="00DC3900"/>
    <w:rsid w:val="00DC463C"/>
    <w:rsid w:val="00DC7D69"/>
    <w:rsid w:val="00DD31B4"/>
    <w:rsid w:val="00DD35B0"/>
    <w:rsid w:val="00DD49C0"/>
    <w:rsid w:val="00DE35FC"/>
    <w:rsid w:val="00DE3A75"/>
    <w:rsid w:val="00DE42F4"/>
    <w:rsid w:val="00DF028B"/>
    <w:rsid w:val="00DF17F7"/>
    <w:rsid w:val="00DF1E2D"/>
    <w:rsid w:val="00DF27E1"/>
    <w:rsid w:val="00DF40D4"/>
    <w:rsid w:val="00DF6EF2"/>
    <w:rsid w:val="00DF759A"/>
    <w:rsid w:val="00E00ECA"/>
    <w:rsid w:val="00E02201"/>
    <w:rsid w:val="00E11E1B"/>
    <w:rsid w:val="00E12CD9"/>
    <w:rsid w:val="00E13697"/>
    <w:rsid w:val="00E17126"/>
    <w:rsid w:val="00E20D2E"/>
    <w:rsid w:val="00E21055"/>
    <w:rsid w:val="00E30226"/>
    <w:rsid w:val="00E37C4F"/>
    <w:rsid w:val="00E47132"/>
    <w:rsid w:val="00E50A05"/>
    <w:rsid w:val="00E51915"/>
    <w:rsid w:val="00E5208E"/>
    <w:rsid w:val="00E63EA9"/>
    <w:rsid w:val="00E64465"/>
    <w:rsid w:val="00E64870"/>
    <w:rsid w:val="00E66B4D"/>
    <w:rsid w:val="00E717DB"/>
    <w:rsid w:val="00E74F55"/>
    <w:rsid w:val="00E905A7"/>
    <w:rsid w:val="00E913DE"/>
    <w:rsid w:val="00E92202"/>
    <w:rsid w:val="00E92E29"/>
    <w:rsid w:val="00E95772"/>
    <w:rsid w:val="00E97205"/>
    <w:rsid w:val="00EA4C1C"/>
    <w:rsid w:val="00EB4DAE"/>
    <w:rsid w:val="00EB5F62"/>
    <w:rsid w:val="00EC783B"/>
    <w:rsid w:val="00EC7B6A"/>
    <w:rsid w:val="00ED1956"/>
    <w:rsid w:val="00ED59C4"/>
    <w:rsid w:val="00EE3305"/>
    <w:rsid w:val="00EE7F3B"/>
    <w:rsid w:val="00EF487E"/>
    <w:rsid w:val="00EF512C"/>
    <w:rsid w:val="00EF6E46"/>
    <w:rsid w:val="00F07AF3"/>
    <w:rsid w:val="00F10303"/>
    <w:rsid w:val="00F11D1F"/>
    <w:rsid w:val="00F1686D"/>
    <w:rsid w:val="00F216D4"/>
    <w:rsid w:val="00F2385B"/>
    <w:rsid w:val="00F24B22"/>
    <w:rsid w:val="00F3647D"/>
    <w:rsid w:val="00F46196"/>
    <w:rsid w:val="00F473AA"/>
    <w:rsid w:val="00F50D77"/>
    <w:rsid w:val="00F60B7C"/>
    <w:rsid w:val="00F66847"/>
    <w:rsid w:val="00F6787A"/>
    <w:rsid w:val="00F720C0"/>
    <w:rsid w:val="00F73536"/>
    <w:rsid w:val="00F73FAD"/>
    <w:rsid w:val="00F763B1"/>
    <w:rsid w:val="00F7741D"/>
    <w:rsid w:val="00F8214F"/>
    <w:rsid w:val="00F90031"/>
    <w:rsid w:val="00F951B3"/>
    <w:rsid w:val="00F9727E"/>
    <w:rsid w:val="00FA0FD5"/>
    <w:rsid w:val="00FA2C93"/>
    <w:rsid w:val="00FA5C1C"/>
    <w:rsid w:val="00FA7FB2"/>
    <w:rsid w:val="00FB6C12"/>
    <w:rsid w:val="00FC0298"/>
    <w:rsid w:val="00FC34C8"/>
    <w:rsid w:val="00FD2286"/>
    <w:rsid w:val="00FD366B"/>
    <w:rsid w:val="00FD41E4"/>
    <w:rsid w:val="00FE0058"/>
    <w:rsid w:val="00FE566A"/>
    <w:rsid w:val="00FE5DA2"/>
    <w:rsid w:val="00FE607D"/>
    <w:rsid w:val="00FF2CE1"/>
    <w:rsid w:val="00FF2DEE"/>
    <w:rsid w:val="00FF434B"/>
    <w:rsid w:val="00FF51C1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9CDE6"/>
  <w15:chartTrackingRefBased/>
  <w15:docId w15:val="{450DC277-4BB7-4A00-AC47-15E58B37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0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0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0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0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8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7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AC"/>
  </w:style>
  <w:style w:type="paragraph" w:styleId="Footer">
    <w:name w:val="footer"/>
    <w:basedOn w:val="Normal"/>
    <w:link w:val="FooterChar"/>
    <w:uiPriority w:val="99"/>
    <w:unhideWhenUsed/>
    <w:rsid w:val="00537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AC"/>
  </w:style>
  <w:style w:type="character" w:styleId="Hyperlink">
    <w:name w:val="Hyperlink"/>
    <w:basedOn w:val="DefaultParagraphFont"/>
    <w:uiPriority w:val="99"/>
    <w:unhideWhenUsed/>
    <w:rsid w:val="006012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25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C24E0"/>
    <w:pPr>
      <w:spacing w:after="0" w:line="240" w:lineRule="auto"/>
    </w:pPr>
  </w:style>
  <w:style w:type="table" w:styleId="TableGrid">
    <w:name w:val="Table Grid"/>
    <w:basedOn w:val="TableNormal"/>
    <w:uiPriority w:val="39"/>
    <w:rsid w:val="00174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B0F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0F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0F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F4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F0E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@mq.edu.a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q.edu.au/research/research-centres-institutes-and-initiatives/minds-and-intelligences/our-resear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irc@mq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rc@mq.edu.a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7" Version="7"/>
</file>

<file path=customXml/itemProps1.xml><?xml version="1.0" encoding="utf-8"?>
<ds:datastoreItem xmlns:ds="http://schemas.openxmlformats.org/officeDocument/2006/customXml" ds:itemID="{940084A8-F432-4503-A405-EA453EEE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5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 Mostafavi</dc:creator>
  <cp:keywords/>
  <dc:description/>
  <cp:lastModifiedBy>Hoda Mostafavi</cp:lastModifiedBy>
  <cp:revision>604</cp:revision>
  <dcterms:created xsi:type="dcterms:W3CDTF">2026-01-13T11:35:00Z</dcterms:created>
  <dcterms:modified xsi:type="dcterms:W3CDTF">2026-06-25T01:07:00Z</dcterms:modified>
</cp:coreProperties>
</file>